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0364" w14:textId="77777777" w:rsidR="0004681B" w:rsidRDefault="0004681B" w:rsidP="007B2AA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C2B664" w14:textId="77777777" w:rsidR="007B117E" w:rsidRPr="007B117E" w:rsidRDefault="007B117E" w:rsidP="007B117E">
      <w:pPr>
        <w:tabs>
          <w:tab w:val="left" w:pos="2126"/>
        </w:tabs>
        <w:jc w:val="center"/>
        <w:rPr>
          <w:rFonts w:ascii="Arial" w:hAnsi="Arial" w:cs="Arial"/>
          <w:sz w:val="24"/>
          <w:szCs w:val="24"/>
        </w:rPr>
      </w:pPr>
      <w:bookmarkStart w:id="0" w:name="_Hlk222411555"/>
      <w:r w:rsidRPr="007B117E">
        <w:rPr>
          <w:rFonts w:ascii="Arial" w:hAnsi="Arial" w:cs="Arial"/>
          <w:b/>
          <w:sz w:val="24"/>
          <w:szCs w:val="24"/>
        </w:rPr>
        <w:t>MODELO DE DECLARAÇÃO DE DISPONIBILIDADE DE EQUIPE TÉCNICA ESPECIALIZADA</w:t>
      </w:r>
    </w:p>
    <w:p w14:paraId="15DBF392" w14:textId="77777777" w:rsidR="007B117E" w:rsidRPr="007B117E" w:rsidRDefault="007B117E" w:rsidP="007B117E">
      <w:pPr>
        <w:tabs>
          <w:tab w:val="left" w:pos="2126"/>
        </w:tabs>
        <w:jc w:val="both"/>
        <w:rPr>
          <w:rFonts w:ascii="Arial" w:hAnsi="Arial" w:cs="Arial"/>
          <w:sz w:val="24"/>
          <w:szCs w:val="24"/>
        </w:rPr>
      </w:pPr>
    </w:p>
    <w:p w14:paraId="321BE854" w14:textId="77777777" w:rsidR="007B117E" w:rsidRPr="007B117E" w:rsidRDefault="007B117E" w:rsidP="007B117E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7B117E">
        <w:rPr>
          <w:rFonts w:ascii="Arial" w:hAnsi="Arial" w:cs="Arial"/>
          <w:color w:val="000000"/>
          <w:sz w:val="24"/>
          <w:szCs w:val="24"/>
        </w:rPr>
        <w:tab/>
      </w:r>
    </w:p>
    <w:p w14:paraId="73ACB282" w14:textId="77777777" w:rsidR="007B117E" w:rsidRPr="007B117E" w:rsidRDefault="007B117E" w:rsidP="007B117E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3"/>
        </w:rPr>
      </w:pPr>
      <w:r w:rsidRPr="007B117E">
        <w:rPr>
          <w:rFonts w:ascii="Arial" w:hAnsi="Arial" w:cs="Arial"/>
          <w:color w:val="000000"/>
          <w:sz w:val="28"/>
          <w:szCs w:val="24"/>
        </w:rPr>
        <w:t xml:space="preserve"> </w:t>
      </w:r>
      <w:r w:rsidRPr="007B117E">
        <w:rPr>
          <w:rFonts w:ascii="Arial" w:hAnsi="Arial" w:cs="Arial"/>
          <w:color w:val="000000"/>
          <w:sz w:val="24"/>
          <w:szCs w:val="23"/>
        </w:rPr>
        <w:t xml:space="preserve">À </w:t>
      </w:r>
    </w:p>
    <w:p w14:paraId="434916D1" w14:textId="77777777" w:rsidR="007B117E" w:rsidRPr="007B117E" w:rsidRDefault="007B117E" w:rsidP="007B117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3"/>
        </w:rPr>
      </w:pPr>
      <w:r w:rsidRPr="007B117E">
        <w:rPr>
          <w:rFonts w:ascii="Arial" w:hAnsi="Arial" w:cs="Arial"/>
          <w:color w:val="000000"/>
          <w:sz w:val="24"/>
          <w:szCs w:val="23"/>
        </w:rPr>
        <w:t xml:space="preserve">Companhia de Gás de Santa Catarina - </w:t>
      </w:r>
      <w:r w:rsidRPr="007B117E">
        <w:rPr>
          <w:rFonts w:ascii="Arial" w:hAnsi="Arial" w:cs="Arial"/>
          <w:b/>
          <w:bCs/>
          <w:color w:val="000000"/>
          <w:sz w:val="24"/>
          <w:szCs w:val="23"/>
        </w:rPr>
        <w:t xml:space="preserve">SCGÁS </w:t>
      </w:r>
    </w:p>
    <w:p w14:paraId="65FD37D9" w14:textId="77777777" w:rsidR="007B117E" w:rsidRPr="007B117E" w:rsidRDefault="007B117E" w:rsidP="007B117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4"/>
          <w:szCs w:val="23"/>
        </w:rPr>
      </w:pPr>
    </w:p>
    <w:p w14:paraId="3E547D90" w14:textId="77777777" w:rsidR="007B117E" w:rsidRPr="007B117E" w:rsidRDefault="007B117E" w:rsidP="007B117E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3"/>
        </w:rPr>
      </w:pPr>
    </w:p>
    <w:p w14:paraId="4A61CF35" w14:textId="77777777" w:rsidR="007B117E" w:rsidRPr="007B117E" w:rsidRDefault="007B117E" w:rsidP="007B117E">
      <w:pPr>
        <w:tabs>
          <w:tab w:val="left" w:pos="2126"/>
        </w:tabs>
        <w:jc w:val="center"/>
        <w:rPr>
          <w:rFonts w:ascii="Arial" w:hAnsi="Arial" w:cs="Arial"/>
          <w:sz w:val="28"/>
          <w:szCs w:val="24"/>
        </w:rPr>
      </w:pPr>
      <w:r w:rsidRPr="007B117E">
        <w:rPr>
          <w:rFonts w:ascii="Arial" w:hAnsi="Arial" w:cs="Arial"/>
          <w:color w:val="000000"/>
          <w:sz w:val="24"/>
          <w:szCs w:val="23"/>
        </w:rPr>
        <w:t xml:space="preserve">Ref.: </w:t>
      </w:r>
      <w:r w:rsidRPr="007B117E">
        <w:rPr>
          <w:rFonts w:ascii="Arial" w:hAnsi="Arial" w:cs="Arial"/>
          <w:b/>
          <w:bCs/>
          <w:color w:val="000000"/>
          <w:sz w:val="24"/>
          <w:szCs w:val="23"/>
        </w:rPr>
        <w:t>PROCEDIMENTO LICITATÓRIO ELETRÔNICO Nº 006/26</w:t>
      </w:r>
    </w:p>
    <w:p w14:paraId="2557128D" w14:textId="77777777" w:rsidR="007B117E" w:rsidRPr="007B117E" w:rsidRDefault="007B117E" w:rsidP="007B117E">
      <w:pPr>
        <w:rPr>
          <w:rFonts w:ascii="Times New Roman" w:hAnsi="Times New Roman"/>
          <w:sz w:val="24"/>
        </w:rPr>
      </w:pPr>
    </w:p>
    <w:p w14:paraId="186F6D16" w14:textId="77777777" w:rsidR="007B117E" w:rsidRPr="007B117E" w:rsidRDefault="007B117E" w:rsidP="007B117E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14:paraId="05B8B1DF" w14:textId="77777777" w:rsidR="007B117E" w:rsidRPr="007B117E" w:rsidRDefault="007B117E" w:rsidP="007B117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7B117E">
        <w:rPr>
          <w:rFonts w:ascii="Arial" w:hAnsi="Arial" w:cs="Arial"/>
          <w:color w:val="000000"/>
          <w:sz w:val="24"/>
          <w:szCs w:val="24"/>
        </w:rPr>
        <w:t xml:space="preserve">Em cumprimento ao </w:t>
      </w:r>
      <w:r w:rsidRPr="007B117E">
        <w:rPr>
          <w:rFonts w:ascii="Arial" w:hAnsi="Arial" w:cs="Arial"/>
          <w:b/>
          <w:bCs/>
          <w:color w:val="000000"/>
          <w:sz w:val="24"/>
          <w:szCs w:val="24"/>
        </w:rPr>
        <w:t xml:space="preserve">item 6.1.3 </w:t>
      </w:r>
      <w:r w:rsidRPr="007B117E">
        <w:rPr>
          <w:rFonts w:ascii="Arial" w:hAnsi="Arial" w:cs="Arial"/>
          <w:color w:val="000000"/>
          <w:sz w:val="24"/>
          <w:szCs w:val="24"/>
        </w:rPr>
        <w:t>do Termo de Referência, declaramos ter a disponibilidade do pessoal com as qualificações abaixo relacionadas, com o compromisso de utilizá-los na gestão de ambientes computacionais, administração de servidores, serviços de rede, virtualização, banco de dados e suporte técnico ao ambiente computacional da SCGÁS.</w:t>
      </w:r>
    </w:p>
    <w:p w14:paraId="198C796D" w14:textId="77777777" w:rsidR="007B117E" w:rsidRPr="007B117E" w:rsidRDefault="007B117E" w:rsidP="007B117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p w14:paraId="3D1B1407" w14:textId="77777777" w:rsidR="007B117E" w:rsidRPr="007B117E" w:rsidRDefault="007B117E" w:rsidP="007B117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7B117E">
        <w:rPr>
          <w:rFonts w:ascii="Arial" w:hAnsi="Arial" w:cs="Arial"/>
          <w:color w:val="000000"/>
          <w:sz w:val="24"/>
          <w:szCs w:val="24"/>
        </w:rPr>
        <w:t>Declaramos ainda que a equipe técnica, apresentada no momento solicitado pelo gestor/fiscal após assinatura do contrato, executará suas atividades através de acesso remoto e/ou presencial na Sede da SCGÁS durante o tempo que vigorar o Contrato.</w:t>
      </w:r>
    </w:p>
    <w:bookmarkEnd w:id="0"/>
    <w:p w14:paraId="049B01A0" w14:textId="77777777" w:rsidR="007B2AA3" w:rsidRDefault="007B2AA3" w:rsidP="007B2AA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C12F4A0" w14:textId="77777777" w:rsidR="007B117E" w:rsidRPr="007B117E" w:rsidRDefault="00EF2671" w:rsidP="007B117E">
      <w:pPr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</w:t>
      </w:r>
      <w:r>
        <w:rPr>
          <w:rFonts w:ascii="Arial" w:hAnsi="Arial" w:cs="Arial"/>
          <w:bCs/>
          <w:sz w:val="24"/>
          <w:szCs w:val="24"/>
        </w:rPr>
        <w:t xml:space="preserve">– </w:t>
      </w:r>
      <w:r w:rsidR="007B117E" w:rsidRPr="007B117E">
        <w:rPr>
          <w:rFonts w:ascii="Arial" w:hAnsi="Arial" w:cs="Arial"/>
          <w:b/>
          <w:bCs/>
          <w:sz w:val="24"/>
          <w:szCs w:val="24"/>
        </w:rPr>
        <w:t>01 (um) Analista Funcional de Controle Corporativo especialista no módulo General Ledger (GL)</w:t>
      </w:r>
      <w:r w:rsidR="007B117E" w:rsidRPr="007B117E">
        <w:rPr>
          <w:rFonts w:ascii="Arial" w:hAnsi="Arial" w:cs="Arial"/>
          <w:sz w:val="24"/>
          <w:szCs w:val="24"/>
        </w:rPr>
        <w:t xml:space="preserve"> obrigatoriamente com as seguintes qualificações mínimas:</w:t>
      </w:r>
    </w:p>
    <w:p w14:paraId="3453961A" w14:textId="1E3F6622" w:rsidR="001071CD" w:rsidRPr="007B117E" w:rsidRDefault="001071CD" w:rsidP="00EF2671">
      <w:pPr>
        <w:jc w:val="both"/>
        <w:rPr>
          <w:rFonts w:ascii="Arial" w:hAnsi="Arial" w:cs="Arial"/>
          <w:sz w:val="24"/>
          <w:szCs w:val="24"/>
        </w:rPr>
      </w:pPr>
    </w:p>
    <w:p w14:paraId="05B23E0A" w14:textId="16C4FA7C" w:rsidR="00AD57B6" w:rsidRPr="00821519" w:rsidRDefault="00AD57B6" w:rsidP="00EF2671">
      <w:pPr>
        <w:jc w:val="both"/>
        <w:rPr>
          <w:rFonts w:ascii="Arial" w:hAnsi="Arial" w:cs="Arial"/>
          <w:sz w:val="24"/>
          <w:szCs w:val="24"/>
        </w:rPr>
      </w:pPr>
      <w:r w:rsidRPr="00821519">
        <w:rPr>
          <w:rFonts w:ascii="Arial" w:hAnsi="Arial" w:cs="Arial"/>
          <w:sz w:val="24"/>
          <w:szCs w:val="24"/>
        </w:rPr>
        <w:t xml:space="preserve">Nome </w:t>
      </w:r>
      <w:r w:rsidR="007B117E" w:rsidRPr="00821519">
        <w:rPr>
          <w:rFonts w:ascii="Arial" w:hAnsi="Arial" w:cs="Arial"/>
          <w:sz w:val="24"/>
          <w:szCs w:val="24"/>
        </w:rPr>
        <w:t>do Analista</w:t>
      </w:r>
      <w:r w:rsidRPr="00821519">
        <w:rPr>
          <w:rFonts w:ascii="Arial" w:hAnsi="Arial" w:cs="Arial"/>
          <w:b/>
          <w:bCs/>
          <w:sz w:val="24"/>
          <w:szCs w:val="24"/>
        </w:rPr>
        <w:t>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EF2671" w:rsidRPr="00821519" w14:paraId="42AF980E" w14:textId="77777777" w:rsidTr="00195BCE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202A9E6" w14:textId="77777777" w:rsidR="00EF2671" w:rsidRPr="00821519" w:rsidRDefault="00EF2671" w:rsidP="00EF267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ind w:left="312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Qualificação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B3CB318" w14:textId="77777777" w:rsidR="00EF2671" w:rsidRPr="00821519" w:rsidRDefault="00EF2671" w:rsidP="00EF267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ind w:left="312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Comprovante</w:t>
            </w:r>
          </w:p>
        </w:tc>
      </w:tr>
      <w:tr w:rsidR="00EF2671" w:rsidRPr="00160424" w14:paraId="5DC2D5EB" w14:textId="77777777" w:rsidTr="007B117E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1FFC" w14:textId="3362277E" w:rsidR="00EF2671" w:rsidRPr="00821519" w:rsidRDefault="007B117E" w:rsidP="00EF267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ind w:left="34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Ter curso superior completo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EAA8" w14:textId="65B67180" w:rsidR="00EF2671" w:rsidRPr="00821519" w:rsidRDefault="007B117E" w:rsidP="00EF267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ind w:left="1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Cópia autenticada do diploma / certificado de conclusão.</w:t>
            </w:r>
          </w:p>
        </w:tc>
      </w:tr>
      <w:tr w:rsidR="007B117E" w:rsidRPr="00160424" w14:paraId="31BC0504" w14:textId="77777777" w:rsidTr="007B117E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FEF5" w14:textId="1144F065" w:rsidR="007B117E" w:rsidRPr="00A40303" w:rsidRDefault="007B117E" w:rsidP="00EF267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ind w:left="34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Ter experiência comprovada, na implementação do módulo Contabilidade e Orçamento (GL – General Ledger) do ORACLE e-Business Suite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EEAB" w14:textId="4EE33A4D" w:rsidR="007B117E" w:rsidRPr="00A40303" w:rsidRDefault="007B117E" w:rsidP="00EF2671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ind w:left="1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Atestado de Capacidade Técnica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14:paraId="7F8F24BA" w14:textId="77777777" w:rsidR="00EF2671" w:rsidRDefault="00EF2671" w:rsidP="007B2AA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F7BED8D" w14:textId="77777777" w:rsidR="00AF789B" w:rsidRPr="00B81D0D" w:rsidRDefault="00286B28" w:rsidP="00AF789B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 </w:t>
      </w:r>
      <w:r>
        <w:rPr>
          <w:rFonts w:ascii="Arial" w:hAnsi="Arial" w:cs="Arial"/>
          <w:bCs/>
          <w:sz w:val="24"/>
          <w:szCs w:val="24"/>
        </w:rPr>
        <w:t xml:space="preserve">– </w:t>
      </w:r>
      <w:r w:rsidR="00AF789B" w:rsidRPr="00B81D0D">
        <w:rPr>
          <w:rFonts w:ascii="Arial" w:hAnsi="Arial" w:cs="Arial"/>
          <w:b/>
          <w:bCs/>
          <w:sz w:val="24"/>
          <w:szCs w:val="24"/>
        </w:rPr>
        <w:t xml:space="preserve">01 (um) Analista Funcional de Controle Corporativo especialista no módulo Fixed Assets (FA) </w:t>
      </w:r>
      <w:r w:rsidR="00AF789B" w:rsidRPr="00B81D0D">
        <w:rPr>
          <w:rFonts w:ascii="Arial" w:hAnsi="Arial" w:cs="Arial"/>
          <w:bCs/>
          <w:sz w:val="24"/>
          <w:szCs w:val="24"/>
        </w:rPr>
        <w:t>obrigatoriamente com as seguintes qualificações mínimas</w:t>
      </w:r>
      <w:r w:rsidR="00AF789B" w:rsidRPr="00B81D0D">
        <w:rPr>
          <w:rFonts w:ascii="Arial" w:hAnsi="Arial" w:cs="Arial"/>
          <w:sz w:val="24"/>
          <w:szCs w:val="24"/>
        </w:rPr>
        <w:t>:</w:t>
      </w:r>
    </w:p>
    <w:p w14:paraId="0FC8C200" w14:textId="1054FE69" w:rsidR="00286B28" w:rsidRDefault="00286B28" w:rsidP="00286B28">
      <w:pPr>
        <w:jc w:val="both"/>
        <w:rPr>
          <w:rFonts w:ascii="Arial" w:hAnsi="Arial" w:cs="Arial"/>
          <w:sz w:val="24"/>
          <w:szCs w:val="24"/>
        </w:rPr>
      </w:pPr>
    </w:p>
    <w:p w14:paraId="5DF2EBFF" w14:textId="0DFFA23F" w:rsidR="00286B28" w:rsidRPr="00821519" w:rsidRDefault="00286B28" w:rsidP="00286B28">
      <w:pPr>
        <w:jc w:val="both"/>
        <w:rPr>
          <w:rFonts w:ascii="Arial" w:hAnsi="Arial" w:cs="Arial"/>
          <w:sz w:val="24"/>
          <w:szCs w:val="24"/>
        </w:rPr>
      </w:pPr>
      <w:r w:rsidRPr="00821519">
        <w:rPr>
          <w:rFonts w:ascii="Arial" w:hAnsi="Arial" w:cs="Arial"/>
          <w:sz w:val="24"/>
          <w:szCs w:val="24"/>
        </w:rPr>
        <w:t xml:space="preserve">Nome </w:t>
      </w:r>
      <w:r w:rsidR="00AF789B" w:rsidRPr="00821519">
        <w:rPr>
          <w:rFonts w:ascii="Arial" w:hAnsi="Arial" w:cs="Arial"/>
          <w:sz w:val="24"/>
          <w:szCs w:val="24"/>
        </w:rPr>
        <w:t xml:space="preserve">do Analista: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AF789B" w:rsidRPr="00821519" w14:paraId="72962D6B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4B6869" w14:textId="77777777" w:rsidR="00AF789B" w:rsidRPr="00821519" w:rsidRDefault="00AF789B" w:rsidP="00AF789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Qualificação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0F142A2" w14:textId="77777777" w:rsidR="00AF789B" w:rsidRPr="00821519" w:rsidRDefault="00AF789B" w:rsidP="00AF789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Comprovante</w:t>
            </w:r>
          </w:p>
        </w:tc>
      </w:tr>
      <w:tr w:rsidR="00AF789B" w:rsidRPr="00160424" w14:paraId="4AA8A583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69B8" w14:textId="77777777" w:rsidR="00AF789B" w:rsidRPr="00821519" w:rsidRDefault="00AF789B" w:rsidP="00AF789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Ter curso superior completo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7776" w14:textId="77777777" w:rsidR="00AF789B" w:rsidRPr="00821519" w:rsidRDefault="00AF789B" w:rsidP="00AF789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Cópia autenticada do diploma / certificado de conclusão.</w:t>
            </w:r>
          </w:p>
        </w:tc>
      </w:tr>
      <w:tr w:rsidR="00AF789B" w:rsidRPr="00160424" w14:paraId="3D6B346C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5C8B" w14:textId="4108AA89" w:rsidR="00AF789B" w:rsidRPr="00A40303" w:rsidRDefault="00AF789B" w:rsidP="00AF789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F789B">
              <w:rPr>
                <w:rFonts w:ascii="Arial" w:hAnsi="Arial" w:cs="Arial"/>
                <w:sz w:val="24"/>
                <w:szCs w:val="24"/>
                <w:lang w:eastAsia="en-US"/>
              </w:rPr>
              <w:t>Ter experiência comprovada, na implementação do módulo de Ativo Fixo (FA – Fixed Assets) do ORACLE e-Business Suite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250E" w14:textId="77777777" w:rsidR="00AF789B" w:rsidRPr="00A40303" w:rsidRDefault="00AF789B" w:rsidP="00AF789B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Atestado de Capacidade Técnica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14:paraId="230007BB" w14:textId="5335574A" w:rsidR="00AF789B" w:rsidRDefault="00AF789B" w:rsidP="00286B28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737A1F7" w14:textId="77777777" w:rsidR="00AF789B" w:rsidRPr="00B81D0D" w:rsidRDefault="00AF789B" w:rsidP="00AF789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AF789B">
        <w:rPr>
          <w:rFonts w:ascii="Arial" w:hAnsi="Arial" w:cs="Arial"/>
          <w:sz w:val="24"/>
          <w:szCs w:val="24"/>
        </w:rPr>
        <w:t xml:space="preserve">3 </w:t>
      </w:r>
      <w:r w:rsidRPr="00AF789B">
        <w:rPr>
          <w:rFonts w:ascii="Arial" w:hAnsi="Arial" w:cs="Arial"/>
          <w:bCs/>
          <w:sz w:val="24"/>
          <w:szCs w:val="24"/>
        </w:rPr>
        <w:t xml:space="preserve">– 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01 (um) Analista Funcional Order to Cash especialista no módulo Accounts Receivables (AR) </w:t>
      </w:r>
      <w:r w:rsidRPr="00B81D0D">
        <w:rPr>
          <w:rFonts w:ascii="Arial" w:hAnsi="Arial" w:cs="Arial"/>
          <w:bCs/>
          <w:sz w:val="24"/>
          <w:szCs w:val="24"/>
        </w:rPr>
        <w:t>obrigatoriamente com as seguintes qualificações mínimas: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9379C4F" w14:textId="6C4D5C37" w:rsidR="00AF789B" w:rsidRPr="00AF789B" w:rsidRDefault="00AF789B" w:rsidP="00BF2F20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56ECA1C2" w14:textId="77777777" w:rsidR="00AF789B" w:rsidRDefault="00AF789B" w:rsidP="00AF789B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14:paraId="35743607" w14:textId="254804CB" w:rsidR="00AF789B" w:rsidRPr="00821519" w:rsidRDefault="00AF789B" w:rsidP="00AF789B">
      <w:pPr>
        <w:jc w:val="both"/>
        <w:rPr>
          <w:rFonts w:ascii="Arial" w:hAnsi="Arial" w:cs="Arial"/>
          <w:sz w:val="24"/>
          <w:szCs w:val="24"/>
        </w:rPr>
      </w:pPr>
      <w:r w:rsidRPr="00821519">
        <w:rPr>
          <w:rFonts w:ascii="Arial" w:hAnsi="Arial" w:cs="Arial"/>
          <w:sz w:val="24"/>
          <w:szCs w:val="24"/>
        </w:rPr>
        <w:lastRenderedPageBreak/>
        <w:t xml:space="preserve">Nome do Analista: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AF789B" w:rsidRPr="00821519" w14:paraId="6843D212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6496E47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Qualificação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A187B6E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Comprovante</w:t>
            </w:r>
          </w:p>
        </w:tc>
      </w:tr>
      <w:tr w:rsidR="00AF789B" w:rsidRPr="00160424" w14:paraId="5B686254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F5B4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Ter curso superior completo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A2DA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Cópia autenticada do diploma / certificado de conclusão.</w:t>
            </w:r>
          </w:p>
        </w:tc>
      </w:tr>
      <w:tr w:rsidR="00AF789B" w:rsidRPr="00160424" w14:paraId="7AFEE7B2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2840" w14:textId="14AC4EF3" w:rsidR="00AF789B" w:rsidRPr="00A40303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F789B">
              <w:rPr>
                <w:rFonts w:ascii="Arial" w:hAnsi="Arial" w:cs="Arial"/>
                <w:sz w:val="24"/>
                <w:szCs w:val="24"/>
                <w:lang w:eastAsia="en-US"/>
              </w:rPr>
              <w:t>Ter experiência comprovada, na implementação do módulo Contas a Receber (AR – Accounts Receivables) do ORACLE e-Business Suite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0321" w14:textId="77777777" w:rsidR="00AF789B" w:rsidRPr="00A40303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Atestado de Capacidade Técnica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14:paraId="200B8849" w14:textId="77777777" w:rsidR="00AF789B" w:rsidRDefault="00AF789B" w:rsidP="00AF789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93811FC" w14:textId="77777777" w:rsidR="00AF789B" w:rsidRPr="00B81D0D" w:rsidRDefault="00AF789B" w:rsidP="00AF789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</w:t>
      </w:r>
      <w:r>
        <w:rPr>
          <w:rFonts w:ascii="Arial" w:hAnsi="Arial" w:cs="Arial"/>
          <w:bCs/>
          <w:sz w:val="24"/>
          <w:szCs w:val="24"/>
        </w:rPr>
        <w:t xml:space="preserve">– 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01 (um) Analista Funcional Order to Cash especialista no módulo </w:t>
      </w:r>
      <w:r w:rsidRPr="00B81D0D">
        <w:rPr>
          <w:rFonts w:ascii="Arial" w:hAnsi="Arial" w:cs="Arial"/>
          <w:b/>
          <w:sz w:val="24"/>
          <w:szCs w:val="24"/>
        </w:rPr>
        <w:t>Order Management (OM)</w:t>
      </w:r>
      <w:r w:rsidRPr="00B81D0D">
        <w:rPr>
          <w:rFonts w:ascii="Arial" w:hAnsi="Arial" w:cs="Arial"/>
          <w:sz w:val="24"/>
          <w:szCs w:val="24"/>
        </w:rPr>
        <w:t xml:space="preserve"> </w:t>
      </w:r>
      <w:r w:rsidRPr="00B81D0D">
        <w:rPr>
          <w:rFonts w:ascii="Arial" w:hAnsi="Arial" w:cs="Arial"/>
          <w:bCs/>
          <w:sz w:val="24"/>
          <w:szCs w:val="24"/>
        </w:rPr>
        <w:t>obrigatoriamente com as seguintes qualificações mínimas: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97C86CB" w14:textId="77777777" w:rsidR="00AF789B" w:rsidRPr="00AF789B" w:rsidRDefault="00AF789B" w:rsidP="00AF789B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594BE2CD" w14:textId="77777777" w:rsidR="00AF789B" w:rsidRPr="00821519" w:rsidRDefault="00AF789B" w:rsidP="00AF789B">
      <w:pPr>
        <w:jc w:val="both"/>
        <w:rPr>
          <w:rFonts w:ascii="Arial" w:hAnsi="Arial" w:cs="Arial"/>
          <w:sz w:val="24"/>
          <w:szCs w:val="24"/>
        </w:rPr>
      </w:pPr>
      <w:r w:rsidRPr="00821519">
        <w:rPr>
          <w:rFonts w:ascii="Arial" w:hAnsi="Arial" w:cs="Arial"/>
          <w:sz w:val="24"/>
          <w:szCs w:val="24"/>
        </w:rPr>
        <w:t xml:space="preserve">Nome do Analista: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AF789B" w:rsidRPr="00821519" w14:paraId="54D2001C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F48B022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Qualificação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299E424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Comprovante</w:t>
            </w:r>
          </w:p>
        </w:tc>
      </w:tr>
      <w:tr w:rsidR="00AF789B" w:rsidRPr="00160424" w14:paraId="7CED8F4B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1382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Ter curso superior completo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13D5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Cópia autenticada do diploma / certificado de conclusão.</w:t>
            </w:r>
          </w:p>
        </w:tc>
      </w:tr>
      <w:tr w:rsidR="00AF789B" w:rsidRPr="00160424" w14:paraId="0E746A6E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23F0" w14:textId="3F0FF0B8" w:rsidR="00AF789B" w:rsidRPr="00A40303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F789B">
              <w:rPr>
                <w:rFonts w:ascii="Arial" w:hAnsi="Arial" w:cs="Arial"/>
                <w:sz w:val="24"/>
                <w:szCs w:val="24"/>
                <w:lang w:eastAsia="en-US"/>
              </w:rPr>
              <w:t>Ter experiência comprovada, na implementação do módulo Order Management (OM) do ORACLE e-Business Suite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730C" w14:textId="77777777" w:rsidR="00AF789B" w:rsidRPr="00A40303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Atestado de Capacidade Técnica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14:paraId="2323B3FC" w14:textId="77777777" w:rsidR="00AF789B" w:rsidRDefault="00AF789B" w:rsidP="00AF789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B5E4802" w14:textId="77777777" w:rsidR="00AF789B" w:rsidRPr="00B81D0D" w:rsidRDefault="00AF789B" w:rsidP="00AF789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AF789B">
        <w:rPr>
          <w:rFonts w:ascii="Arial" w:hAnsi="Arial" w:cs="Arial"/>
          <w:sz w:val="24"/>
          <w:szCs w:val="24"/>
        </w:rPr>
        <w:t xml:space="preserve">5 </w:t>
      </w:r>
      <w:r w:rsidRPr="00AF789B">
        <w:rPr>
          <w:rFonts w:ascii="Arial" w:hAnsi="Arial" w:cs="Arial"/>
          <w:bCs/>
          <w:sz w:val="24"/>
          <w:szCs w:val="24"/>
        </w:rPr>
        <w:t xml:space="preserve">– 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01 (um) Analista Funcional Procure to Pay especialista no módulo </w:t>
      </w:r>
      <w:r w:rsidRPr="00B81D0D">
        <w:rPr>
          <w:rFonts w:ascii="Arial" w:hAnsi="Arial" w:cs="Arial"/>
          <w:b/>
          <w:sz w:val="24"/>
          <w:szCs w:val="24"/>
        </w:rPr>
        <w:t>Purchasing (PO)</w:t>
      </w:r>
      <w:r w:rsidRPr="00B81D0D">
        <w:rPr>
          <w:rFonts w:ascii="Arial" w:hAnsi="Arial" w:cs="Arial"/>
          <w:sz w:val="24"/>
          <w:szCs w:val="24"/>
        </w:rPr>
        <w:t xml:space="preserve"> </w:t>
      </w:r>
      <w:r w:rsidRPr="00B81D0D">
        <w:rPr>
          <w:rFonts w:ascii="Arial" w:hAnsi="Arial" w:cs="Arial"/>
          <w:bCs/>
          <w:sz w:val="24"/>
          <w:szCs w:val="24"/>
        </w:rPr>
        <w:t>obrigatoriamente com as seguintes qualificações mínimas: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EC49E17" w14:textId="4AFD6545" w:rsidR="00AF789B" w:rsidRPr="00AF789B" w:rsidRDefault="00AF789B" w:rsidP="004B7731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57F1D9AE" w14:textId="77777777" w:rsidR="00AF789B" w:rsidRPr="00821519" w:rsidRDefault="00AF789B" w:rsidP="00AF789B">
      <w:pPr>
        <w:jc w:val="both"/>
        <w:rPr>
          <w:rFonts w:ascii="Arial" w:hAnsi="Arial" w:cs="Arial"/>
          <w:sz w:val="24"/>
          <w:szCs w:val="24"/>
        </w:rPr>
      </w:pPr>
      <w:r w:rsidRPr="00821519">
        <w:rPr>
          <w:rFonts w:ascii="Arial" w:hAnsi="Arial" w:cs="Arial"/>
          <w:sz w:val="24"/>
          <w:szCs w:val="24"/>
        </w:rPr>
        <w:t xml:space="preserve">Nome do Analista: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AF789B" w:rsidRPr="00821519" w14:paraId="3EF8B55E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438D5D4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Qualificação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701C41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Comprovante</w:t>
            </w:r>
          </w:p>
        </w:tc>
      </w:tr>
      <w:tr w:rsidR="00AF789B" w:rsidRPr="00160424" w14:paraId="064CC6C0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A320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Ter curso superior completo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E383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Cópia autenticada do diploma / certificado de conclusão.</w:t>
            </w:r>
          </w:p>
        </w:tc>
      </w:tr>
      <w:tr w:rsidR="00AF789B" w:rsidRPr="00160424" w14:paraId="08F3418A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6308" w14:textId="3A65462B" w:rsidR="00AF789B" w:rsidRPr="00A40303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F789B">
              <w:rPr>
                <w:rFonts w:ascii="Arial" w:hAnsi="Arial" w:cs="Arial"/>
                <w:sz w:val="24"/>
                <w:szCs w:val="24"/>
                <w:lang w:eastAsia="en-US"/>
              </w:rPr>
              <w:t>Ter experiência comprovada, na implementação do módulo Compras (PO - Purchasing) do ORACLE e-Business Suite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F4FB" w14:textId="77777777" w:rsidR="00AF789B" w:rsidRPr="00A40303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Atestado de Capacidade Técnica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14:paraId="77260473" w14:textId="77777777" w:rsidR="00AF789B" w:rsidRDefault="00AF789B" w:rsidP="00AF789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62DB466" w14:textId="77777777" w:rsidR="00AF789B" w:rsidRPr="00B81D0D" w:rsidRDefault="00AF789B" w:rsidP="00AF789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 </w:t>
      </w:r>
      <w:r>
        <w:rPr>
          <w:rFonts w:ascii="Arial" w:hAnsi="Arial" w:cs="Arial"/>
          <w:bCs/>
          <w:sz w:val="24"/>
          <w:szCs w:val="24"/>
        </w:rPr>
        <w:t xml:space="preserve">– 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01 (um) Analista Funcional Procure to Pay especialista no módulo </w:t>
      </w:r>
      <w:r w:rsidRPr="00B81D0D">
        <w:rPr>
          <w:rFonts w:ascii="Arial" w:hAnsi="Arial" w:cs="Arial"/>
          <w:b/>
          <w:sz w:val="24"/>
          <w:szCs w:val="24"/>
        </w:rPr>
        <w:t>Inventory (INV)</w:t>
      </w:r>
      <w:r w:rsidRPr="00B81D0D">
        <w:rPr>
          <w:rFonts w:ascii="Arial" w:hAnsi="Arial" w:cs="Arial"/>
          <w:sz w:val="24"/>
          <w:szCs w:val="24"/>
        </w:rPr>
        <w:t xml:space="preserve"> </w:t>
      </w:r>
      <w:r w:rsidRPr="00B81D0D">
        <w:rPr>
          <w:rFonts w:ascii="Arial" w:hAnsi="Arial" w:cs="Arial"/>
          <w:bCs/>
          <w:sz w:val="24"/>
          <w:szCs w:val="24"/>
        </w:rPr>
        <w:t>obrigatoriamente com as seguintes qualificações mínimas: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B7AE4D5" w14:textId="77777777" w:rsidR="00AF789B" w:rsidRPr="00AF789B" w:rsidRDefault="00AF789B" w:rsidP="00AF789B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04A98477" w14:textId="77777777" w:rsidR="00AF789B" w:rsidRPr="00821519" w:rsidRDefault="00AF789B" w:rsidP="00AF789B">
      <w:pPr>
        <w:jc w:val="both"/>
        <w:rPr>
          <w:rFonts w:ascii="Arial" w:hAnsi="Arial" w:cs="Arial"/>
          <w:sz w:val="24"/>
          <w:szCs w:val="24"/>
        </w:rPr>
      </w:pPr>
      <w:r w:rsidRPr="00821519">
        <w:rPr>
          <w:rFonts w:ascii="Arial" w:hAnsi="Arial" w:cs="Arial"/>
          <w:sz w:val="24"/>
          <w:szCs w:val="24"/>
        </w:rPr>
        <w:t xml:space="preserve">Nome do Analista: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AF789B" w:rsidRPr="00821519" w14:paraId="44C63187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4B8ED6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Qualificação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BB39E21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Comprovante</w:t>
            </w:r>
          </w:p>
        </w:tc>
      </w:tr>
      <w:tr w:rsidR="00AF789B" w:rsidRPr="00160424" w14:paraId="798493EE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E435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Ter curso superior completo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88C4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Cópia autenticada do diploma / certificado de conclusão.</w:t>
            </w:r>
          </w:p>
        </w:tc>
      </w:tr>
      <w:tr w:rsidR="00AF789B" w:rsidRPr="00160424" w14:paraId="10F1E195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024D" w14:textId="01ACD4A6" w:rsidR="00AF789B" w:rsidRPr="00A40303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F789B">
              <w:rPr>
                <w:rFonts w:ascii="Arial" w:hAnsi="Arial" w:cs="Arial"/>
                <w:sz w:val="24"/>
                <w:szCs w:val="24"/>
                <w:lang w:eastAsia="en-US"/>
              </w:rPr>
              <w:t>Ter experiência comprovada, na implementação do módulo Inventário (INV - Inventário) do ORACLE e-Business Suite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3318" w14:textId="77777777" w:rsidR="00AF789B" w:rsidRPr="00A40303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Atestado de Capacidade Técnica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14:paraId="2A67DE02" w14:textId="77777777" w:rsidR="00AF789B" w:rsidRDefault="00AF789B" w:rsidP="00AF789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EA48E53" w14:textId="77777777" w:rsidR="00AF789B" w:rsidRPr="00B81D0D" w:rsidRDefault="00AF789B" w:rsidP="00AF789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 </w:t>
      </w:r>
      <w:r>
        <w:rPr>
          <w:rFonts w:ascii="Arial" w:hAnsi="Arial" w:cs="Arial"/>
          <w:bCs/>
          <w:sz w:val="24"/>
          <w:szCs w:val="24"/>
        </w:rPr>
        <w:t xml:space="preserve">– 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01 (um) Analista Funcional Procure to Pay especialista no módulo </w:t>
      </w:r>
      <w:r w:rsidRPr="00B81D0D">
        <w:rPr>
          <w:rFonts w:ascii="Arial" w:hAnsi="Arial" w:cs="Arial"/>
          <w:b/>
          <w:sz w:val="24"/>
          <w:szCs w:val="24"/>
        </w:rPr>
        <w:t>Recebimento Integrado (RI)</w:t>
      </w:r>
      <w:r w:rsidRPr="00B81D0D">
        <w:rPr>
          <w:rFonts w:ascii="Arial" w:hAnsi="Arial" w:cs="Arial"/>
          <w:sz w:val="24"/>
          <w:szCs w:val="24"/>
        </w:rPr>
        <w:t xml:space="preserve"> </w:t>
      </w:r>
      <w:r w:rsidRPr="00B81D0D">
        <w:rPr>
          <w:rFonts w:ascii="Arial" w:hAnsi="Arial" w:cs="Arial"/>
          <w:bCs/>
          <w:sz w:val="24"/>
          <w:szCs w:val="24"/>
        </w:rPr>
        <w:t>obrigatoriamente com as seguintes qualificações mínimas: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B579281" w14:textId="77777777" w:rsidR="00AF789B" w:rsidRPr="00AF789B" w:rsidRDefault="00AF789B" w:rsidP="00AF789B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699C5F5D" w14:textId="77777777" w:rsidR="00AF789B" w:rsidRPr="00821519" w:rsidRDefault="00AF789B" w:rsidP="00AF789B">
      <w:pPr>
        <w:jc w:val="both"/>
        <w:rPr>
          <w:rFonts w:ascii="Arial" w:hAnsi="Arial" w:cs="Arial"/>
          <w:sz w:val="24"/>
          <w:szCs w:val="24"/>
        </w:rPr>
      </w:pPr>
      <w:r w:rsidRPr="00821519">
        <w:rPr>
          <w:rFonts w:ascii="Arial" w:hAnsi="Arial" w:cs="Arial"/>
          <w:sz w:val="24"/>
          <w:szCs w:val="24"/>
        </w:rPr>
        <w:t xml:space="preserve">Nome do Analista: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AF789B" w:rsidRPr="00821519" w14:paraId="32FB09A3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F036068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Qualificação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F9645A8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Comprovante</w:t>
            </w:r>
          </w:p>
        </w:tc>
      </w:tr>
      <w:tr w:rsidR="00AF789B" w:rsidRPr="00160424" w14:paraId="2DE4646E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7041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Ter curso superior completo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56BE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 xml:space="preserve">Cópia autenticada do diploma / certificado </w:t>
            </w: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de conclusão.</w:t>
            </w:r>
          </w:p>
        </w:tc>
      </w:tr>
      <w:tr w:rsidR="00AF789B" w:rsidRPr="00160424" w14:paraId="6B31EFAC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ACA6" w14:textId="72C91B61" w:rsidR="00AF789B" w:rsidRPr="00A40303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F789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Ter experiência comprovada, na implementação do módulo Recebimento Integrado (RI) do ORACLE e-Business Suite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2A3C" w14:textId="77777777" w:rsidR="00AF789B" w:rsidRPr="00A40303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Atestado de Capacidade Técnica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14:paraId="75C49C4E" w14:textId="77777777" w:rsidR="00AF789B" w:rsidRDefault="00AF789B" w:rsidP="00AF789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F2F1F4D" w14:textId="77777777" w:rsidR="00AF789B" w:rsidRPr="00B81D0D" w:rsidRDefault="00AF789B" w:rsidP="00AF789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 </w:t>
      </w:r>
      <w:r>
        <w:rPr>
          <w:rFonts w:ascii="Arial" w:hAnsi="Arial" w:cs="Arial"/>
          <w:bCs/>
          <w:sz w:val="24"/>
          <w:szCs w:val="24"/>
        </w:rPr>
        <w:t xml:space="preserve">– 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01 (um) Analista Funcional Procure to Pay especialista no módulo </w:t>
      </w:r>
      <w:r w:rsidRPr="00B81D0D">
        <w:rPr>
          <w:rFonts w:ascii="Arial" w:hAnsi="Arial" w:cs="Arial"/>
          <w:b/>
          <w:sz w:val="24"/>
          <w:szCs w:val="24"/>
        </w:rPr>
        <w:t>Accounts Payables (AP)</w:t>
      </w:r>
      <w:r w:rsidRPr="00B81D0D">
        <w:rPr>
          <w:rFonts w:ascii="Arial" w:hAnsi="Arial" w:cs="Arial"/>
          <w:sz w:val="24"/>
          <w:szCs w:val="24"/>
        </w:rPr>
        <w:t xml:space="preserve"> </w:t>
      </w:r>
      <w:r w:rsidRPr="00B81D0D">
        <w:rPr>
          <w:rFonts w:ascii="Arial" w:hAnsi="Arial" w:cs="Arial"/>
          <w:bCs/>
          <w:sz w:val="24"/>
          <w:szCs w:val="24"/>
        </w:rPr>
        <w:t>obrigatoriamente com as seguintes qualificações mínimas: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09E620E" w14:textId="77777777" w:rsidR="00AF789B" w:rsidRPr="00AF789B" w:rsidRDefault="00AF789B" w:rsidP="00AF789B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72466C9" w14:textId="77777777" w:rsidR="00AF789B" w:rsidRPr="00821519" w:rsidRDefault="00AF789B" w:rsidP="00AF789B">
      <w:pPr>
        <w:jc w:val="both"/>
        <w:rPr>
          <w:rFonts w:ascii="Arial" w:hAnsi="Arial" w:cs="Arial"/>
          <w:sz w:val="24"/>
          <w:szCs w:val="24"/>
        </w:rPr>
      </w:pPr>
      <w:r w:rsidRPr="00821519">
        <w:rPr>
          <w:rFonts w:ascii="Arial" w:hAnsi="Arial" w:cs="Arial"/>
          <w:sz w:val="24"/>
          <w:szCs w:val="24"/>
        </w:rPr>
        <w:t xml:space="preserve">Nome do Analista: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AF789B" w:rsidRPr="00821519" w14:paraId="6C9B8CE4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881399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Qualificação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164A1AE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Comprovante</w:t>
            </w:r>
          </w:p>
        </w:tc>
      </w:tr>
      <w:tr w:rsidR="00AF789B" w:rsidRPr="00160424" w14:paraId="62680402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EA43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Ter curso superior completo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C151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Cópia autenticada do diploma / certificado de conclusão.</w:t>
            </w:r>
          </w:p>
        </w:tc>
      </w:tr>
      <w:tr w:rsidR="00AF789B" w:rsidRPr="00160424" w14:paraId="193DD2B6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AC9" w14:textId="3FB3161B" w:rsidR="00AF789B" w:rsidRPr="00A40303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F789B">
              <w:rPr>
                <w:rFonts w:ascii="Arial" w:hAnsi="Arial" w:cs="Arial"/>
                <w:sz w:val="24"/>
                <w:szCs w:val="24"/>
                <w:lang w:eastAsia="en-US"/>
              </w:rPr>
              <w:t>Ter experiência comprovada, na implementação do módulo Contas a Pagar (AP – Accounts Payables) do ORACLE e-Business Suite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86BC" w14:textId="77777777" w:rsidR="00AF789B" w:rsidRPr="00A40303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Atestado de Capacidade Técnica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14:paraId="73C93FB2" w14:textId="77777777" w:rsidR="00AF789B" w:rsidRDefault="00AF789B" w:rsidP="00AF789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8CFC4E1" w14:textId="77777777" w:rsidR="00AF789B" w:rsidRPr="00B81D0D" w:rsidRDefault="00AF789B" w:rsidP="00AF789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 </w:t>
      </w:r>
      <w:r>
        <w:rPr>
          <w:rFonts w:ascii="Arial" w:hAnsi="Arial" w:cs="Arial"/>
          <w:bCs/>
          <w:sz w:val="24"/>
          <w:szCs w:val="24"/>
        </w:rPr>
        <w:t xml:space="preserve">– </w:t>
      </w:r>
      <w:r w:rsidRPr="00B81D0D">
        <w:rPr>
          <w:rFonts w:ascii="Arial" w:hAnsi="Arial" w:cs="Arial"/>
          <w:b/>
          <w:bCs/>
          <w:sz w:val="24"/>
          <w:szCs w:val="24"/>
        </w:rPr>
        <w:t>01 (um) Analista Funcional Procure to Pay especialista no módulo Periodic Average Costing (</w:t>
      </w:r>
      <w:r w:rsidRPr="00B81D0D">
        <w:rPr>
          <w:rFonts w:ascii="Arial" w:hAnsi="Arial" w:cs="Arial"/>
          <w:b/>
          <w:sz w:val="24"/>
          <w:szCs w:val="24"/>
        </w:rPr>
        <w:t>PAC)</w:t>
      </w:r>
      <w:r w:rsidRPr="00B81D0D">
        <w:rPr>
          <w:rFonts w:ascii="Arial" w:hAnsi="Arial" w:cs="Arial"/>
          <w:sz w:val="24"/>
          <w:szCs w:val="24"/>
        </w:rPr>
        <w:t xml:space="preserve"> </w:t>
      </w:r>
      <w:r w:rsidRPr="00B81D0D">
        <w:rPr>
          <w:rFonts w:ascii="Arial" w:hAnsi="Arial" w:cs="Arial"/>
          <w:bCs/>
          <w:sz w:val="24"/>
          <w:szCs w:val="24"/>
        </w:rPr>
        <w:t>obrigatoriamente com as seguintes qualificações mínimas: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5DC550D" w14:textId="77777777" w:rsidR="00AF789B" w:rsidRPr="00AF789B" w:rsidRDefault="00AF789B" w:rsidP="00AF789B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00B7C2C5" w14:textId="77777777" w:rsidR="00AF789B" w:rsidRPr="00821519" w:rsidRDefault="00AF789B" w:rsidP="00AF789B">
      <w:pPr>
        <w:jc w:val="both"/>
        <w:rPr>
          <w:rFonts w:ascii="Arial" w:hAnsi="Arial" w:cs="Arial"/>
          <w:sz w:val="24"/>
          <w:szCs w:val="24"/>
        </w:rPr>
      </w:pPr>
      <w:r w:rsidRPr="00821519">
        <w:rPr>
          <w:rFonts w:ascii="Arial" w:hAnsi="Arial" w:cs="Arial"/>
          <w:sz w:val="24"/>
          <w:szCs w:val="24"/>
        </w:rPr>
        <w:t xml:space="preserve">Nome do Analista: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AF789B" w:rsidRPr="00821519" w14:paraId="4C68D44C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4B7BA63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Qualificação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77631FF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Comprovante</w:t>
            </w:r>
          </w:p>
        </w:tc>
      </w:tr>
      <w:tr w:rsidR="00AF789B" w:rsidRPr="00160424" w14:paraId="67EDB32A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42DF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Ter curso superior completo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347FF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Cópia autenticada do diploma / certificado de conclusão.</w:t>
            </w:r>
          </w:p>
        </w:tc>
      </w:tr>
      <w:tr w:rsidR="00AF789B" w:rsidRPr="00160424" w14:paraId="607747E5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2E92" w14:textId="721D3FBF" w:rsidR="00AF789B" w:rsidRPr="00A40303" w:rsidRDefault="0079072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90722">
              <w:rPr>
                <w:rFonts w:ascii="Arial" w:hAnsi="Arial" w:cs="Arial"/>
                <w:sz w:val="24"/>
                <w:szCs w:val="24"/>
                <w:lang w:eastAsia="en-US"/>
              </w:rPr>
              <w:t>Ter experiência comprovada, na implementação do módulo Custo Médio (PAC – Periodic Average Costing) do ORACLE e-Business Suite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687C" w14:textId="77777777" w:rsidR="00AF789B" w:rsidRPr="00A40303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Atestado de Capacidade Técnica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14:paraId="5B0DF6EE" w14:textId="77777777" w:rsidR="00AF789B" w:rsidRDefault="00AF789B" w:rsidP="00AF789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3239D4D" w14:textId="77777777" w:rsidR="00790722" w:rsidRPr="00B81D0D" w:rsidRDefault="00790722" w:rsidP="0079072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90722">
        <w:rPr>
          <w:rFonts w:ascii="Arial" w:hAnsi="Arial" w:cs="Arial"/>
          <w:sz w:val="24"/>
          <w:szCs w:val="24"/>
        </w:rPr>
        <w:t>10</w:t>
      </w:r>
      <w:r w:rsidR="00AF789B" w:rsidRPr="00790722">
        <w:rPr>
          <w:rFonts w:ascii="Arial" w:hAnsi="Arial" w:cs="Arial"/>
          <w:sz w:val="24"/>
          <w:szCs w:val="24"/>
        </w:rPr>
        <w:t xml:space="preserve"> </w:t>
      </w:r>
      <w:r w:rsidR="00AF789B" w:rsidRPr="00790722">
        <w:rPr>
          <w:rFonts w:ascii="Arial" w:hAnsi="Arial" w:cs="Arial"/>
          <w:bCs/>
          <w:sz w:val="24"/>
          <w:szCs w:val="24"/>
        </w:rPr>
        <w:t xml:space="preserve">– </w:t>
      </w:r>
      <w:r w:rsidRPr="00B81D0D">
        <w:rPr>
          <w:rFonts w:ascii="Arial" w:hAnsi="Arial" w:cs="Arial"/>
          <w:b/>
          <w:bCs/>
          <w:sz w:val="24"/>
          <w:szCs w:val="24"/>
        </w:rPr>
        <w:t>01 (um)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81D0D">
        <w:rPr>
          <w:rFonts w:ascii="Arial" w:hAnsi="Arial" w:cs="Arial"/>
          <w:b/>
          <w:bCs/>
          <w:sz w:val="24"/>
          <w:szCs w:val="24"/>
        </w:rPr>
        <w:t>Administrador de Oracle Applications (ATG</w:t>
      </w:r>
      <w:r>
        <w:rPr>
          <w:rFonts w:ascii="Arial" w:hAnsi="Arial" w:cs="Arial"/>
          <w:b/>
          <w:bCs/>
          <w:sz w:val="24"/>
          <w:szCs w:val="24"/>
        </w:rPr>
        <w:t>/DBA</w:t>
      </w:r>
      <w:r w:rsidRPr="00B81D0D">
        <w:rPr>
          <w:rFonts w:ascii="Arial" w:hAnsi="Arial" w:cs="Arial"/>
          <w:b/>
          <w:bCs/>
          <w:sz w:val="24"/>
          <w:szCs w:val="24"/>
        </w:rPr>
        <w:t>)</w:t>
      </w:r>
      <w:r w:rsidRPr="00B839F5">
        <w:rPr>
          <w:rFonts w:ascii="Arial" w:hAnsi="Arial" w:cs="Arial"/>
          <w:bCs/>
          <w:sz w:val="24"/>
          <w:szCs w:val="24"/>
        </w:rPr>
        <w:t xml:space="preserve"> </w:t>
      </w:r>
      <w:r w:rsidRPr="00B81D0D">
        <w:rPr>
          <w:rFonts w:ascii="Arial" w:hAnsi="Arial" w:cs="Arial"/>
          <w:bCs/>
          <w:sz w:val="24"/>
          <w:szCs w:val="24"/>
        </w:rPr>
        <w:t>obrigatoriamente com as seguintes qualificações mínimas: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5B397D9" w14:textId="68566B89" w:rsidR="00AF789B" w:rsidRPr="00790722" w:rsidRDefault="00AF789B" w:rsidP="00507E48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55D50C30" w14:textId="77777777" w:rsidR="00AF789B" w:rsidRDefault="00AF789B" w:rsidP="00AF789B">
      <w:pPr>
        <w:jc w:val="both"/>
        <w:rPr>
          <w:rFonts w:ascii="Arial" w:hAnsi="Arial" w:cs="Arial"/>
          <w:sz w:val="24"/>
          <w:szCs w:val="24"/>
        </w:rPr>
      </w:pPr>
      <w:r w:rsidRPr="00821519">
        <w:rPr>
          <w:rFonts w:ascii="Arial" w:hAnsi="Arial" w:cs="Arial"/>
          <w:sz w:val="24"/>
          <w:szCs w:val="24"/>
        </w:rPr>
        <w:t>Nome do Analista:</w:t>
      </w:r>
      <w:r>
        <w:rPr>
          <w:rFonts w:ascii="Arial" w:hAnsi="Arial" w:cs="Arial"/>
          <w:sz w:val="24"/>
          <w:szCs w:val="24"/>
        </w:rPr>
        <w:t xml:space="preserve">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AF789B" w:rsidRPr="00160424" w14:paraId="5F3790E1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9417BA8" w14:textId="77777777" w:rsidR="00AF789B" w:rsidRPr="00EF2671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F2671">
              <w:rPr>
                <w:rFonts w:ascii="Arial" w:hAnsi="Arial" w:cs="Arial"/>
                <w:sz w:val="24"/>
                <w:szCs w:val="24"/>
                <w:lang w:eastAsia="en-US"/>
              </w:rPr>
              <w:t>Qualificação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031BD4B" w14:textId="77777777" w:rsidR="00AF789B" w:rsidRPr="00EF2671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F2671">
              <w:rPr>
                <w:rFonts w:ascii="Arial" w:hAnsi="Arial" w:cs="Arial"/>
                <w:sz w:val="24"/>
                <w:szCs w:val="24"/>
                <w:lang w:eastAsia="en-US"/>
              </w:rPr>
              <w:t>Comprovante</w:t>
            </w:r>
          </w:p>
        </w:tc>
      </w:tr>
      <w:tr w:rsidR="00AF789B" w:rsidRPr="00160424" w14:paraId="7CA9CC5C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EF23" w14:textId="2C2ECE8D" w:rsidR="00AF789B" w:rsidRPr="00EF2671" w:rsidRDefault="0079072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90722">
              <w:rPr>
                <w:rFonts w:ascii="Arial" w:hAnsi="Arial" w:cs="Arial"/>
                <w:sz w:val="24"/>
                <w:szCs w:val="24"/>
                <w:lang w:eastAsia="en-US"/>
              </w:rPr>
              <w:t>Ter curso superior completo na área de Informática ou, outro curso superior complementado com formação e/ou especialização na área de Informática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0508" w14:textId="77777777" w:rsidR="00AF789B" w:rsidRPr="00EF2671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Cópia autenticada do diploma / certificado de conclusão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AF789B" w:rsidRPr="00160424" w14:paraId="3605D908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D811" w14:textId="3D86F77E" w:rsidR="00AF789B" w:rsidRPr="00A40303" w:rsidRDefault="0079072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90722">
              <w:rPr>
                <w:rFonts w:ascii="Arial" w:hAnsi="Arial" w:cs="Arial"/>
                <w:sz w:val="24"/>
                <w:szCs w:val="24"/>
                <w:lang w:eastAsia="en-US"/>
              </w:rPr>
              <w:t>Ter certificação Oracle E-Business Suíte R12 Applications Database Administrator Certified Professional ou superior.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45A" w14:textId="5E9A3801" w:rsidR="00AF789B" w:rsidRPr="00A40303" w:rsidRDefault="0079072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90722">
              <w:rPr>
                <w:rFonts w:ascii="Arial" w:hAnsi="Arial" w:cs="Arial"/>
                <w:sz w:val="24"/>
                <w:szCs w:val="24"/>
                <w:lang w:eastAsia="en-US"/>
              </w:rPr>
              <w:t>Cópia autenticada do certificado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14:paraId="1963D6CF" w14:textId="77777777" w:rsidR="00AF789B" w:rsidRDefault="00AF789B" w:rsidP="00AF789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B913EBA" w14:textId="77777777" w:rsidR="00FD12B2" w:rsidRPr="00C67451" w:rsidRDefault="00E95A19" w:rsidP="00FD12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12B2">
        <w:rPr>
          <w:rFonts w:ascii="Arial" w:hAnsi="Arial" w:cs="Arial"/>
          <w:sz w:val="24"/>
          <w:szCs w:val="24"/>
        </w:rPr>
        <w:t>11</w:t>
      </w:r>
      <w:r w:rsidR="00AF789B" w:rsidRPr="00FD12B2">
        <w:rPr>
          <w:rFonts w:ascii="Arial" w:hAnsi="Arial" w:cs="Arial"/>
          <w:sz w:val="24"/>
          <w:szCs w:val="24"/>
        </w:rPr>
        <w:t xml:space="preserve"> </w:t>
      </w:r>
      <w:r w:rsidR="00AF789B" w:rsidRPr="00FD12B2">
        <w:rPr>
          <w:rFonts w:ascii="Arial" w:hAnsi="Arial" w:cs="Arial"/>
          <w:bCs/>
          <w:sz w:val="24"/>
          <w:szCs w:val="24"/>
        </w:rPr>
        <w:t xml:space="preserve">– </w:t>
      </w:r>
      <w:r w:rsidR="00FD12B2" w:rsidRPr="00C67451">
        <w:rPr>
          <w:rFonts w:ascii="Arial" w:hAnsi="Arial" w:cs="Arial"/>
          <w:b/>
          <w:bCs/>
          <w:sz w:val="24"/>
          <w:szCs w:val="24"/>
        </w:rPr>
        <w:t>01 (um) Analista Funcional Procure to Pay</w:t>
      </w:r>
      <w:r w:rsidR="00FD12B2" w:rsidRPr="00C67451">
        <w:rPr>
          <w:rFonts w:ascii="Arial" w:hAnsi="Arial" w:cs="Arial"/>
          <w:sz w:val="24"/>
          <w:szCs w:val="24"/>
        </w:rPr>
        <w:t xml:space="preserve"> especialista no módulo </w:t>
      </w:r>
      <w:r w:rsidR="00FD12B2" w:rsidRPr="00C67451">
        <w:rPr>
          <w:rFonts w:ascii="Arial" w:hAnsi="Arial" w:cs="Arial"/>
          <w:b/>
          <w:bCs/>
          <w:sz w:val="24"/>
          <w:szCs w:val="24"/>
        </w:rPr>
        <w:t>IProcurament - IPROC</w:t>
      </w:r>
      <w:r w:rsidR="00FD12B2" w:rsidRPr="00C67451">
        <w:rPr>
          <w:rFonts w:ascii="Arial" w:hAnsi="Arial" w:cs="Arial"/>
          <w:sz w:val="24"/>
          <w:szCs w:val="24"/>
        </w:rPr>
        <w:t xml:space="preserve"> obrigatoriamente com as seguintes qualificações mínimas:</w:t>
      </w:r>
    </w:p>
    <w:p w14:paraId="47436ACD" w14:textId="2E201873" w:rsidR="00AF789B" w:rsidRPr="00FD12B2" w:rsidRDefault="00AF789B" w:rsidP="00BA7664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00651EBB" w14:textId="77777777" w:rsidR="00AF789B" w:rsidRPr="00821519" w:rsidRDefault="00AF789B" w:rsidP="00AF789B">
      <w:pPr>
        <w:jc w:val="both"/>
        <w:rPr>
          <w:rFonts w:ascii="Arial" w:hAnsi="Arial" w:cs="Arial"/>
          <w:sz w:val="24"/>
          <w:szCs w:val="24"/>
        </w:rPr>
      </w:pPr>
      <w:r w:rsidRPr="00821519">
        <w:rPr>
          <w:rFonts w:ascii="Arial" w:hAnsi="Arial" w:cs="Arial"/>
          <w:sz w:val="24"/>
          <w:szCs w:val="24"/>
        </w:rPr>
        <w:t xml:space="preserve">Nome do Analista: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AF789B" w:rsidRPr="00821519" w14:paraId="1864BBBC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258A0C2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Qualificação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1C0E7D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Comprovante</w:t>
            </w:r>
          </w:p>
        </w:tc>
      </w:tr>
      <w:tr w:rsidR="00AF789B" w:rsidRPr="00160424" w14:paraId="71438088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EB78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Ter curso superior completo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4213" w14:textId="77777777" w:rsidR="00AF789B" w:rsidRPr="00821519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 xml:space="preserve">Cópia autenticada do diploma / certificado </w:t>
            </w: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de conclusão.</w:t>
            </w:r>
          </w:p>
        </w:tc>
      </w:tr>
      <w:tr w:rsidR="00AF789B" w:rsidRPr="00160424" w14:paraId="1A2D33AE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D2FF" w14:textId="78262831" w:rsidR="00AF789B" w:rsidRPr="00A40303" w:rsidRDefault="00FD12B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D12B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Ter experiência comprovada, na implementação do módulo IPROC do ORACLE e-Business Suite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6890" w14:textId="77777777" w:rsidR="00AF789B" w:rsidRPr="00A40303" w:rsidRDefault="00AF789B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Atestado de Capacidade Técnica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14:paraId="53246C1B" w14:textId="77777777" w:rsidR="00AF789B" w:rsidRDefault="00AF789B" w:rsidP="00AF789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8E17909" w14:textId="77777777" w:rsidR="00FD12B2" w:rsidRPr="00C67451" w:rsidRDefault="00FD12B2" w:rsidP="00FD12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90722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2</w:t>
      </w:r>
      <w:r w:rsidRPr="00790722">
        <w:rPr>
          <w:rFonts w:ascii="Arial" w:hAnsi="Arial" w:cs="Arial"/>
          <w:sz w:val="24"/>
          <w:szCs w:val="24"/>
        </w:rPr>
        <w:t xml:space="preserve"> </w:t>
      </w:r>
      <w:r w:rsidRPr="00790722">
        <w:rPr>
          <w:rFonts w:ascii="Arial" w:hAnsi="Arial" w:cs="Arial"/>
          <w:bCs/>
          <w:sz w:val="24"/>
          <w:szCs w:val="24"/>
        </w:rPr>
        <w:t xml:space="preserve">– </w:t>
      </w:r>
      <w:r w:rsidRPr="00C67451">
        <w:rPr>
          <w:rFonts w:ascii="Arial" w:hAnsi="Arial" w:cs="Arial"/>
          <w:b/>
          <w:bCs/>
          <w:sz w:val="24"/>
          <w:szCs w:val="24"/>
        </w:rPr>
        <w:t>01 (um) Analista Funcional – EAM – Enterprise Assets Manager</w:t>
      </w:r>
      <w:r w:rsidRPr="00C67451">
        <w:rPr>
          <w:rFonts w:ascii="Arial" w:hAnsi="Arial" w:cs="Arial"/>
          <w:sz w:val="24"/>
          <w:szCs w:val="24"/>
        </w:rPr>
        <w:t xml:space="preserve"> obrigatoriamente com as seguintes qualificações mínimas: </w:t>
      </w:r>
    </w:p>
    <w:p w14:paraId="6F1F40F2" w14:textId="77777777" w:rsidR="00FD12B2" w:rsidRPr="00790722" w:rsidRDefault="00FD12B2" w:rsidP="00FD12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1D0B719D" w14:textId="77777777" w:rsidR="00FD12B2" w:rsidRPr="00821519" w:rsidRDefault="00FD12B2" w:rsidP="00FD12B2">
      <w:pPr>
        <w:jc w:val="both"/>
        <w:rPr>
          <w:rFonts w:ascii="Arial" w:hAnsi="Arial" w:cs="Arial"/>
          <w:sz w:val="24"/>
          <w:szCs w:val="24"/>
        </w:rPr>
      </w:pPr>
      <w:r w:rsidRPr="00821519">
        <w:rPr>
          <w:rFonts w:ascii="Arial" w:hAnsi="Arial" w:cs="Arial"/>
          <w:sz w:val="24"/>
          <w:szCs w:val="24"/>
        </w:rPr>
        <w:t xml:space="preserve">Nome do Analista: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FD12B2" w:rsidRPr="00821519" w14:paraId="04B6DE1B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B124483" w14:textId="77777777" w:rsidR="00FD12B2" w:rsidRPr="00821519" w:rsidRDefault="00FD12B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Qualificação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DB436F" w14:textId="77777777" w:rsidR="00FD12B2" w:rsidRPr="00821519" w:rsidRDefault="00FD12B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Comprovante</w:t>
            </w:r>
          </w:p>
        </w:tc>
      </w:tr>
      <w:tr w:rsidR="00FD12B2" w:rsidRPr="00160424" w14:paraId="27DBE91A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710C" w14:textId="350F2E6C" w:rsidR="00FD12B2" w:rsidRPr="00821519" w:rsidRDefault="00FD12B2" w:rsidP="00FD12B2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Ter curso superior completo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BEE3" w14:textId="70F1BEBE" w:rsidR="00FD12B2" w:rsidRPr="00821519" w:rsidRDefault="00FD12B2" w:rsidP="00FD12B2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Cópia autenticada do diploma / certificado de conclusão.</w:t>
            </w:r>
          </w:p>
        </w:tc>
      </w:tr>
      <w:tr w:rsidR="00FD12B2" w:rsidRPr="00160424" w14:paraId="0F33AE1B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4DBB" w14:textId="542891C1" w:rsidR="00FD12B2" w:rsidRPr="00A40303" w:rsidRDefault="00FD12B2" w:rsidP="00FD12B2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D12B2">
              <w:rPr>
                <w:rFonts w:ascii="Arial" w:hAnsi="Arial" w:cs="Arial"/>
                <w:sz w:val="24"/>
                <w:szCs w:val="24"/>
                <w:lang w:eastAsia="en-US"/>
              </w:rPr>
              <w:t>Ter experiência comprovada, na implementação do módulo EAM do ORACLE e-Business Suite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DD1E" w14:textId="4CA062EE" w:rsidR="00FD12B2" w:rsidRPr="00A40303" w:rsidRDefault="00FD12B2" w:rsidP="00FD12B2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Atestado de Capacidade Técnica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14:paraId="4062A13A" w14:textId="4CAAEBFE" w:rsidR="00AF789B" w:rsidRDefault="00AF789B" w:rsidP="00286B28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BB3E0D7" w14:textId="77777777" w:rsidR="00FD12B2" w:rsidRPr="00B81D0D" w:rsidRDefault="00FD12B2" w:rsidP="00FD12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90722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3</w:t>
      </w:r>
      <w:r w:rsidRPr="00790722">
        <w:rPr>
          <w:rFonts w:ascii="Arial" w:hAnsi="Arial" w:cs="Arial"/>
          <w:sz w:val="24"/>
          <w:szCs w:val="24"/>
        </w:rPr>
        <w:t xml:space="preserve"> </w:t>
      </w:r>
      <w:r w:rsidRPr="00790722">
        <w:rPr>
          <w:rFonts w:ascii="Arial" w:hAnsi="Arial" w:cs="Arial"/>
          <w:bCs/>
          <w:sz w:val="24"/>
          <w:szCs w:val="24"/>
        </w:rPr>
        <w:t xml:space="preserve">– </w:t>
      </w:r>
      <w:r w:rsidRPr="00B81D0D">
        <w:rPr>
          <w:rFonts w:ascii="Arial" w:hAnsi="Arial" w:cs="Arial"/>
          <w:b/>
          <w:bCs/>
          <w:sz w:val="24"/>
          <w:szCs w:val="24"/>
        </w:rPr>
        <w:t>0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 (</w:t>
      </w:r>
      <w:r>
        <w:rPr>
          <w:rFonts w:ascii="Arial" w:hAnsi="Arial" w:cs="Arial"/>
          <w:b/>
          <w:bCs/>
          <w:sz w:val="24"/>
          <w:szCs w:val="24"/>
        </w:rPr>
        <w:t>um</w:t>
      </w:r>
      <w:r w:rsidRPr="00B81D0D">
        <w:rPr>
          <w:rFonts w:ascii="Arial" w:hAnsi="Arial" w:cs="Arial"/>
          <w:b/>
          <w:bCs/>
          <w:sz w:val="24"/>
          <w:szCs w:val="24"/>
        </w:rPr>
        <w:t>) Analista Funciona</w:t>
      </w:r>
      <w:r>
        <w:rPr>
          <w:rFonts w:ascii="Arial" w:hAnsi="Arial" w:cs="Arial"/>
          <w:b/>
          <w:bCs/>
          <w:sz w:val="24"/>
          <w:szCs w:val="24"/>
        </w:rPr>
        <w:t>l</w:t>
      </w:r>
      <w:r w:rsidRPr="00B81D0D">
        <w:rPr>
          <w:rFonts w:ascii="Arial" w:hAnsi="Arial" w:cs="Arial"/>
          <w:b/>
          <w:bCs/>
          <w:sz w:val="24"/>
          <w:szCs w:val="24"/>
        </w:rPr>
        <w:t xml:space="preserve"> Fiscal – módulo </w:t>
      </w:r>
      <w:r>
        <w:rPr>
          <w:rFonts w:ascii="Arial" w:hAnsi="Arial" w:cs="Arial"/>
          <w:b/>
          <w:bCs/>
          <w:sz w:val="24"/>
          <w:szCs w:val="24"/>
        </w:rPr>
        <w:t>TAX ONE</w:t>
      </w:r>
      <w:r w:rsidRPr="00B81D0D">
        <w:rPr>
          <w:rFonts w:ascii="Arial" w:hAnsi="Arial" w:cs="Arial"/>
          <w:b/>
          <w:bCs/>
          <w:sz w:val="24"/>
          <w:szCs w:val="24"/>
        </w:rPr>
        <w:t>,</w:t>
      </w:r>
      <w:r w:rsidRPr="00B81D0D">
        <w:rPr>
          <w:rFonts w:ascii="Arial" w:hAnsi="Arial" w:cs="Arial"/>
          <w:sz w:val="24"/>
          <w:szCs w:val="24"/>
        </w:rPr>
        <w:t xml:space="preserve"> </w:t>
      </w:r>
      <w:r w:rsidRPr="00B81D0D">
        <w:rPr>
          <w:rFonts w:ascii="Arial" w:hAnsi="Arial" w:cs="Arial"/>
          <w:b/>
          <w:sz w:val="24"/>
          <w:szCs w:val="24"/>
        </w:rPr>
        <w:t>SPED</w:t>
      </w:r>
      <w:r>
        <w:rPr>
          <w:rFonts w:ascii="Arial" w:hAnsi="Arial" w:cs="Arial"/>
          <w:b/>
          <w:sz w:val="24"/>
          <w:szCs w:val="24"/>
        </w:rPr>
        <w:t xml:space="preserve">´s REINF, </w:t>
      </w:r>
      <w:r w:rsidRPr="00B81D0D">
        <w:rPr>
          <w:rFonts w:ascii="Arial" w:hAnsi="Arial" w:cs="Arial"/>
          <w:b/>
          <w:sz w:val="24"/>
          <w:szCs w:val="24"/>
        </w:rPr>
        <w:t>Livros Fiscais</w:t>
      </w:r>
      <w:r w:rsidRPr="00B81D0D">
        <w:rPr>
          <w:rFonts w:ascii="Arial" w:hAnsi="Arial" w:cs="Arial"/>
          <w:sz w:val="24"/>
          <w:szCs w:val="24"/>
        </w:rPr>
        <w:t xml:space="preserve">, </w:t>
      </w:r>
      <w:r w:rsidRPr="00B81D0D">
        <w:rPr>
          <w:rFonts w:ascii="Arial" w:hAnsi="Arial" w:cs="Arial"/>
          <w:b/>
          <w:bCs/>
          <w:sz w:val="24"/>
          <w:szCs w:val="24"/>
        </w:rPr>
        <w:t>SPED PIS / COFINS</w:t>
      </w:r>
      <w:r w:rsidRPr="00B81D0D">
        <w:rPr>
          <w:rFonts w:ascii="Arial" w:hAnsi="Arial" w:cs="Arial"/>
          <w:b/>
          <w:sz w:val="24"/>
          <w:szCs w:val="24"/>
        </w:rPr>
        <w:t xml:space="preserve"> e FCONT </w:t>
      </w:r>
      <w:r w:rsidRPr="00B81D0D">
        <w:rPr>
          <w:rFonts w:ascii="Arial" w:hAnsi="Arial" w:cs="Arial"/>
          <w:bCs/>
          <w:sz w:val="24"/>
          <w:szCs w:val="24"/>
        </w:rPr>
        <w:t>obrigatoriamente com as seguintes qualificações mínimas</w:t>
      </w:r>
      <w:r w:rsidRPr="00B81D0D">
        <w:rPr>
          <w:rFonts w:ascii="Arial" w:hAnsi="Arial" w:cs="Arial"/>
          <w:sz w:val="24"/>
          <w:szCs w:val="24"/>
        </w:rPr>
        <w:t>:</w:t>
      </w:r>
    </w:p>
    <w:p w14:paraId="635934E2" w14:textId="7EC57CE1" w:rsidR="00FD12B2" w:rsidRPr="00790722" w:rsidRDefault="00FD12B2" w:rsidP="00FD12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04E9C8A" w14:textId="77777777" w:rsidR="00FD12B2" w:rsidRPr="00821519" w:rsidRDefault="00FD12B2" w:rsidP="00FD12B2">
      <w:pPr>
        <w:jc w:val="both"/>
        <w:rPr>
          <w:rFonts w:ascii="Arial" w:hAnsi="Arial" w:cs="Arial"/>
          <w:sz w:val="24"/>
          <w:szCs w:val="24"/>
        </w:rPr>
      </w:pPr>
      <w:r w:rsidRPr="00821519">
        <w:rPr>
          <w:rFonts w:ascii="Arial" w:hAnsi="Arial" w:cs="Arial"/>
          <w:sz w:val="24"/>
          <w:szCs w:val="24"/>
        </w:rPr>
        <w:t xml:space="preserve">Nome do Analista: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FD12B2" w:rsidRPr="00821519" w14:paraId="5F95D0AB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D83D31" w14:textId="77777777" w:rsidR="00FD12B2" w:rsidRPr="00821519" w:rsidRDefault="00FD12B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Qualificação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CB03960" w14:textId="77777777" w:rsidR="00FD12B2" w:rsidRPr="00821519" w:rsidRDefault="00FD12B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Comprovante</w:t>
            </w:r>
          </w:p>
        </w:tc>
      </w:tr>
      <w:tr w:rsidR="00FD12B2" w:rsidRPr="00160424" w14:paraId="7850C2C0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2430" w14:textId="1072784F" w:rsidR="00FD12B2" w:rsidRPr="00821519" w:rsidRDefault="00FD12B2" w:rsidP="00FD12B2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Ter curso superior completo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06C7" w14:textId="0B5F509E" w:rsidR="00FD12B2" w:rsidRPr="00821519" w:rsidRDefault="00FD12B2" w:rsidP="00FD12B2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21519">
              <w:rPr>
                <w:rFonts w:ascii="Arial" w:hAnsi="Arial" w:cs="Arial"/>
                <w:sz w:val="24"/>
                <w:szCs w:val="24"/>
                <w:lang w:eastAsia="en-US"/>
              </w:rPr>
              <w:t>Cópia autenticada do diploma / certificado de conclusão.</w:t>
            </w:r>
          </w:p>
        </w:tc>
      </w:tr>
      <w:tr w:rsidR="00FD12B2" w:rsidRPr="00160424" w14:paraId="37360EBE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445F" w14:textId="1A4C8369" w:rsidR="00FD12B2" w:rsidRPr="00A40303" w:rsidRDefault="00FD12B2" w:rsidP="00FD12B2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D12B2">
              <w:rPr>
                <w:rFonts w:ascii="Arial" w:hAnsi="Arial" w:cs="Arial"/>
                <w:sz w:val="24"/>
                <w:szCs w:val="24"/>
                <w:lang w:eastAsia="en-US"/>
              </w:rPr>
              <w:t>Ter experiência comprovada na implementação dos módulos SPED´s, REINF e Livros Fiscais da Thompson TAXONE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DDD6" w14:textId="5871506F" w:rsidR="00FD12B2" w:rsidRPr="00A40303" w:rsidRDefault="00FD12B2" w:rsidP="00FD12B2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Atestado de Capacidade Técnica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14:paraId="542C533A" w14:textId="77777777" w:rsidR="00FD12B2" w:rsidRDefault="00FD12B2" w:rsidP="00286B28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01B65B1" w14:textId="77777777" w:rsidR="00FD12B2" w:rsidRPr="00556F53" w:rsidRDefault="00FD12B2" w:rsidP="00FD12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90722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4</w:t>
      </w:r>
      <w:r w:rsidRPr="00790722">
        <w:rPr>
          <w:rFonts w:ascii="Arial" w:hAnsi="Arial" w:cs="Arial"/>
          <w:sz w:val="24"/>
          <w:szCs w:val="24"/>
        </w:rPr>
        <w:t xml:space="preserve"> </w:t>
      </w:r>
      <w:r w:rsidRPr="00790722">
        <w:rPr>
          <w:rFonts w:ascii="Arial" w:hAnsi="Arial" w:cs="Arial"/>
          <w:bCs/>
          <w:sz w:val="24"/>
          <w:szCs w:val="24"/>
        </w:rPr>
        <w:t xml:space="preserve">– </w:t>
      </w:r>
      <w:r w:rsidRPr="00556F53">
        <w:rPr>
          <w:rFonts w:ascii="Arial" w:hAnsi="Arial" w:cs="Arial"/>
          <w:b/>
          <w:bCs/>
          <w:sz w:val="24"/>
          <w:szCs w:val="24"/>
        </w:rPr>
        <w:t xml:space="preserve">01 (um) Analista Técnico – Interface – Thompson TAX ONE – módulo TAX ONE / DFE – Interface </w:t>
      </w:r>
      <w:r w:rsidRPr="00556F53">
        <w:rPr>
          <w:rFonts w:ascii="Arial" w:hAnsi="Arial" w:cs="Arial"/>
          <w:bCs/>
          <w:sz w:val="24"/>
          <w:szCs w:val="24"/>
        </w:rPr>
        <w:t>obrigatoriamente com as seguintes qualificações mínimas</w:t>
      </w:r>
      <w:r w:rsidRPr="00556F53">
        <w:rPr>
          <w:rFonts w:ascii="Arial" w:hAnsi="Arial" w:cs="Arial"/>
          <w:sz w:val="24"/>
          <w:szCs w:val="24"/>
        </w:rPr>
        <w:t>:</w:t>
      </w:r>
    </w:p>
    <w:p w14:paraId="37F2377A" w14:textId="561904C7" w:rsidR="00FD12B2" w:rsidRPr="00790722" w:rsidRDefault="00FD12B2" w:rsidP="00FD12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62471717" w14:textId="77777777" w:rsidR="00FD12B2" w:rsidRPr="009F6739" w:rsidRDefault="00FD12B2" w:rsidP="00FD12B2">
      <w:pPr>
        <w:jc w:val="both"/>
        <w:rPr>
          <w:rFonts w:ascii="Arial" w:hAnsi="Arial" w:cs="Arial"/>
          <w:sz w:val="24"/>
          <w:szCs w:val="24"/>
        </w:rPr>
      </w:pPr>
      <w:r w:rsidRPr="009F6739">
        <w:rPr>
          <w:rFonts w:ascii="Arial" w:hAnsi="Arial" w:cs="Arial"/>
          <w:sz w:val="24"/>
          <w:szCs w:val="24"/>
        </w:rPr>
        <w:t xml:space="preserve">Nome do Analista: 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FD12B2" w:rsidRPr="009F6739" w14:paraId="39FE74FA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C4DAA0A" w14:textId="77777777" w:rsidR="00FD12B2" w:rsidRPr="009F6739" w:rsidRDefault="00FD12B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F6739">
              <w:rPr>
                <w:rFonts w:ascii="Arial" w:hAnsi="Arial" w:cs="Arial"/>
                <w:sz w:val="24"/>
                <w:szCs w:val="24"/>
                <w:lang w:eastAsia="en-US"/>
              </w:rPr>
              <w:t>Qualificação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8135EC" w14:textId="77777777" w:rsidR="00FD12B2" w:rsidRPr="009F6739" w:rsidRDefault="00FD12B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F6739">
              <w:rPr>
                <w:rFonts w:ascii="Arial" w:hAnsi="Arial" w:cs="Arial"/>
                <w:sz w:val="24"/>
                <w:szCs w:val="24"/>
                <w:lang w:eastAsia="en-US"/>
              </w:rPr>
              <w:t>Comprovante</w:t>
            </w:r>
          </w:p>
        </w:tc>
      </w:tr>
      <w:tr w:rsidR="00FD12B2" w:rsidRPr="00160424" w14:paraId="6D3264D0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7747" w14:textId="77777777" w:rsidR="00FD12B2" w:rsidRPr="009F6739" w:rsidRDefault="00FD12B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F6739">
              <w:rPr>
                <w:rFonts w:ascii="Arial" w:hAnsi="Arial" w:cs="Arial"/>
                <w:sz w:val="24"/>
                <w:szCs w:val="24"/>
                <w:lang w:eastAsia="en-US"/>
              </w:rPr>
              <w:t>Ter curso superior completo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E48A" w14:textId="77777777" w:rsidR="00FD12B2" w:rsidRPr="009F6739" w:rsidRDefault="00FD12B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F6739">
              <w:rPr>
                <w:rFonts w:ascii="Arial" w:hAnsi="Arial" w:cs="Arial"/>
                <w:sz w:val="24"/>
                <w:szCs w:val="24"/>
                <w:lang w:eastAsia="en-US"/>
              </w:rPr>
              <w:t>Cópia autenticada do diploma / certificado de conclusão.</w:t>
            </w:r>
          </w:p>
        </w:tc>
      </w:tr>
      <w:tr w:rsidR="00FD12B2" w:rsidRPr="00160424" w14:paraId="4F6B8764" w14:textId="77777777" w:rsidTr="00D97FE1">
        <w:trPr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61DE" w14:textId="405D5D5A" w:rsidR="00FD12B2" w:rsidRPr="00A40303" w:rsidRDefault="00FD12B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D12B2">
              <w:rPr>
                <w:rFonts w:ascii="Arial" w:hAnsi="Arial" w:cs="Arial"/>
                <w:sz w:val="24"/>
                <w:szCs w:val="24"/>
                <w:lang w:eastAsia="en-US"/>
              </w:rPr>
              <w:t>Ter experiência comprovada em ajustes / implementação da interface Thompson TAX One e DFE em projetos de migração de versão do ERP.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677B" w14:textId="77777777" w:rsidR="00FD12B2" w:rsidRPr="00A40303" w:rsidRDefault="00FD12B2" w:rsidP="00D97FE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B117E">
              <w:rPr>
                <w:rFonts w:ascii="Arial" w:hAnsi="Arial" w:cs="Arial"/>
                <w:sz w:val="24"/>
                <w:szCs w:val="24"/>
                <w:lang w:eastAsia="en-US"/>
              </w:rPr>
              <w:t>Atestado de Capacidade Técnica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</w:tbl>
    <w:p w14:paraId="21538CC0" w14:textId="77777777" w:rsidR="00AF789B" w:rsidRPr="00286B28" w:rsidRDefault="00AF789B" w:rsidP="00286B28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9AFC5F4" w14:textId="77777777" w:rsidR="000A49C0" w:rsidRDefault="000A49C0" w:rsidP="00EF2671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281715C6" w14:textId="0EA20BEA" w:rsidR="00EF2671" w:rsidRPr="00FE4AEF" w:rsidRDefault="00EF2671" w:rsidP="00EF2671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FE4AEF">
        <w:rPr>
          <w:rFonts w:ascii="Arial" w:hAnsi="Arial" w:cs="Arial"/>
          <w:b/>
          <w:sz w:val="24"/>
          <w:szCs w:val="24"/>
        </w:rPr>
        <w:t xml:space="preserve">Observações: </w:t>
      </w:r>
    </w:p>
    <w:p w14:paraId="18AB098D" w14:textId="77777777" w:rsidR="00EF2671" w:rsidRPr="00FE4AEF" w:rsidRDefault="00EF2671" w:rsidP="00EF2671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51A815ED" w14:textId="2EF4056B" w:rsidR="00FD12B2" w:rsidRPr="00FD12B2" w:rsidRDefault="00FD12B2" w:rsidP="00FD12B2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12B2">
        <w:rPr>
          <w:rFonts w:ascii="Arial" w:hAnsi="Arial" w:cs="Arial"/>
          <w:sz w:val="24"/>
          <w:szCs w:val="24"/>
        </w:rPr>
        <w:t>Dever</w:t>
      </w:r>
      <w:r w:rsidR="000E2955">
        <w:rPr>
          <w:rFonts w:ascii="Arial" w:hAnsi="Arial" w:cs="Arial"/>
          <w:sz w:val="24"/>
          <w:szCs w:val="24"/>
        </w:rPr>
        <w:t>ão</w:t>
      </w:r>
      <w:r w:rsidRPr="00FD12B2">
        <w:rPr>
          <w:rFonts w:ascii="Arial" w:hAnsi="Arial" w:cs="Arial"/>
          <w:sz w:val="24"/>
          <w:szCs w:val="24"/>
        </w:rPr>
        <w:t xml:space="preserve"> ser apresentado</w:t>
      </w:r>
      <w:r w:rsidR="000E2955">
        <w:rPr>
          <w:rFonts w:ascii="Arial" w:hAnsi="Arial" w:cs="Arial"/>
          <w:sz w:val="24"/>
          <w:szCs w:val="24"/>
        </w:rPr>
        <w:t>s</w:t>
      </w:r>
      <w:r w:rsidRPr="00FD12B2">
        <w:rPr>
          <w:rFonts w:ascii="Arial" w:hAnsi="Arial" w:cs="Arial"/>
          <w:sz w:val="24"/>
          <w:szCs w:val="24"/>
        </w:rPr>
        <w:t xml:space="preserve"> ao menos 1 (um) profissional distinto para a função de </w:t>
      </w:r>
      <w:r w:rsidRPr="00821519">
        <w:rPr>
          <w:rFonts w:ascii="Arial" w:hAnsi="Arial" w:cs="Arial"/>
          <w:sz w:val="24"/>
          <w:szCs w:val="24"/>
        </w:rPr>
        <w:t>Consultor.</w:t>
      </w:r>
    </w:p>
    <w:p w14:paraId="385DFDBD" w14:textId="77777777" w:rsidR="00FD12B2" w:rsidRPr="00FD12B2" w:rsidRDefault="00FD12B2" w:rsidP="00FD12B2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12B2">
        <w:rPr>
          <w:rFonts w:ascii="Arial" w:hAnsi="Arial" w:cs="Arial"/>
          <w:sz w:val="24"/>
          <w:szCs w:val="24"/>
        </w:rPr>
        <w:t xml:space="preserve">A equipe apresentada pelo Licitante deverá ser a que executará o objeto do contrato. Se no decorrer do contrato houver substituição da equipe ou parte dela, o </w:t>
      </w:r>
      <w:r w:rsidRPr="00FD12B2">
        <w:rPr>
          <w:rFonts w:ascii="Arial" w:hAnsi="Arial" w:cs="Arial"/>
          <w:sz w:val="24"/>
          <w:szCs w:val="24"/>
        </w:rPr>
        <w:lastRenderedPageBreak/>
        <w:t>Licitante deverá comprovar a qualificação técnica dos substitutos nos moldes deste Edital.</w:t>
      </w:r>
    </w:p>
    <w:p w14:paraId="08DC10EF" w14:textId="77777777" w:rsidR="00FD12B2" w:rsidRPr="00FD12B2" w:rsidRDefault="00FD12B2" w:rsidP="00FD12B2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12B2">
        <w:rPr>
          <w:rFonts w:ascii="Arial" w:hAnsi="Arial" w:cs="Arial"/>
          <w:sz w:val="24"/>
          <w:szCs w:val="24"/>
        </w:rPr>
        <w:t>Após a assinatura do Contrato, o Licitante deverá submeter toda e qualquer subcontratação à prévia aprovação da SCGÁS, que poderá ou não aceitar a empresa indicada.</w:t>
      </w:r>
    </w:p>
    <w:p w14:paraId="7D82490F" w14:textId="77777777" w:rsidR="00FD12B2" w:rsidRPr="00FD12B2" w:rsidRDefault="00FD12B2" w:rsidP="00FD12B2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12B2">
        <w:rPr>
          <w:rFonts w:ascii="Arial" w:hAnsi="Arial" w:cs="Arial"/>
          <w:sz w:val="24"/>
          <w:szCs w:val="24"/>
        </w:rPr>
        <w:t>Não será permitida a subcontratação para os serviços de Coordenação, gerenciamento e planejamento das atividades de Customizações.</w:t>
      </w:r>
    </w:p>
    <w:p w14:paraId="0A39B30C" w14:textId="77777777" w:rsidR="00FD12B2" w:rsidRPr="00FD12B2" w:rsidRDefault="00FD12B2" w:rsidP="00FD12B2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12B2">
        <w:rPr>
          <w:rFonts w:ascii="Arial" w:hAnsi="Arial" w:cs="Arial"/>
          <w:sz w:val="24"/>
          <w:szCs w:val="24"/>
        </w:rPr>
        <w:t>Os documentos listados para os profissionais deverão ser apresentados por e-mail com encaminhamento dos originais/autenticados em ato contínuo ou correspondência formal, que poderá ser realizada a qualquer momento após a assinatura do Contrato.</w:t>
      </w:r>
    </w:p>
    <w:p w14:paraId="62968ABB" w14:textId="77777777" w:rsidR="00FD12B2" w:rsidRPr="00FD12B2" w:rsidRDefault="00FD12B2" w:rsidP="00FD12B2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12B2">
        <w:rPr>
          <w:rFonts w:ascii="Arial" w:hAnsi="Arial" w:cs="Arial"/>
          <w:sz w:val="24"/>
          <w:szCs w:val="24"/>
        </w:rPr>
        <w:t>Caso ocorra substituição dos profissionais durante a vigência contratual, a documentação de homologação</w:t>
      </w:r>
      <w:r w:rsidRPr="00FD12B2">
        <w:rPr>
          <w:rFonts w:ascii="Arial" w:hAnsi="Arial" w:cs="Arial"/>
          <w:b/>
          <w:sz w:val="24"/>
          <w:szCs w:val="24"/>
        </w:rPr>
        <w:t xml:space="preserve"> deverá ser providenciada em até 5 (cinco) dias úteis</w:t>
      </w:r>
      <w:r w:rsidRPr="00FD12B2">
        <w:rPr>
          <w:rFonts w:ascii="Arial" w:hAnsi="Arial" w:cs="Arial"/>
          <w:sz w:val="24"/>
          <w:szCs w:val="24"/>
        </w:rPr>
        <w:t xml:space="preserve">, a partir do qual o </w:t>
      </w:r>
      <w:r w:rsidRPr="00FD12B2">
        <w:rPr>
          <w:rFonts w:ascii="Arial" w:hAnsi="Arial" w:cs="Arial"/>
          <w:b/>
          <w:sz w:val="24"/>
          <w:szCs w:val="24"/>
        </w:rPr>
        <w:t>CONTRATADO</w:t>
      </w:r>
      <w:r w:rsidRPr="00FD12B2">
        <w:rPr>
          <w:rFonts w:ascii="Arial" w:hAnsi="Arial" w:cs="Arial"/>
          <w:sz w:val="24"/>
          <w:szCs w:val="24"/>
        </w:rPr>
        <w:t xml:space="preserve"> estará sujeito à aplicação, pela </w:t>
      </w:r>
      <w:r w:rsidRPr="00FD12B2">
        <w:rPr>
          <w:rFonts w:ascii="Arial" w:hAnsi="Arial" w:cs="Arial"/>
          <w:b/>
          <w:sz w:val="24"/>
          <w:szCs w:val="24"/>
        </w:rPr>
        <w:t>SCGÁS</w:t>
      </w:r>
      <w:r w:rsidRPr="00FD12B2">
        <w:rPr>
          <w:rFonts w:ascii="Arial" w:hAnsi="Arial" w:cs="Arial"/>
          <w:sz w:val="24"/>
          <w:szCs w:val="24"/>
        </w:rPr>
        <w:t>, das penalidades contratuais.</w:t>
      </w:r>
    </w:p>
    <w:p w14:paraId="7BDC30A8" w14:textId="77777777" w:rsidR="00100E1A" w:rsidRPr="00C120AD" w:rsidRDefault="00100E1A" w:rsidP="007B2AA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E27799C" w14:textId="77777777" w:rsidR="007B2AA3" w:rsidRPr="00C120AD" w:rsidRDefault="007B2AA3" w:rsidP="007B2AA3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120AD">
        <w:rPr>
          <w:rFonts w:ascii="Arial" w:hAnsi="Arial" w:cs="Arial"/>
          <w:color w:val="000000" w:themeColor="text1"/>
          <w:sz w:val="24"/>
          <w:szCs w:val="24"/>
        </w:rPr>
        <w:t>___________________, de________________ de 20___.</w:t>
      </w:r>
    </w:p>
    <w:p w14:paraId="5B71452A" w14:textId="77777777" w:rsidR="007B2AA3" w:rsidRPr="00C120AD" w:rsidRDefault="007B2AA3" w:rsidP="007B2AA3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37740E3" w14:textId="77777777" w:rsidR="007B2AA3" w:rsidRDefault="007B2AA3" w:rsidP="007B2AA3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31011C22" w14:textId="77777777" w:rsidR="00EF2671" w:rsidRPr="00C120AD" w:rsidRDefault="00EF2671" w:rsidP="007B2AA3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12A10BC3" w14:textId="77777777" w:rsidR="007B2AA3" w:rsidRPr="00C120AD" w:rsidRDefault="007B2AA3" w:rsidP="007B2AA3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</w:rPr>
      </w:pPr>
      <w:r w:rsidRPr="00C120AD">
        <w:rPr>
          <w:rFonts w:ascii="Arial" w:hAnsi="Arial" w:cs="Arial"/>
          <w:color w:val="000000" w:themeColor="text1"/>
        </w:rPr>
        <w:t>_____________________________________________</w:t>
      </w:r>
    </w:p>
    <w:p w14:paraId="15F708AE" w14:textId="5566BFC5" w:rsidR="008D04F6" w:rsidRPr="00C120AD" w:rsidRDefault="007B2AA3" w:rsidP="00D34CA7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120AD">
        <w:rPr>
          <w:rFonts w:ascii="Arial" w:hAnsi="Arial" w:cs="Arial"/>
          <w:i/>
          <w:iCs/>
          <w:color w:val="000000" w:themeColor="text1"/>
        </w:rPr>
        <w:t>(</w:t>
      </w:r>
      <w:r w:rsidR="008D04F6" w:rsidRPr="00C120AD">
        <w:rPr>
          <w:rFonts w:ascii="Arial" w:hAnsi="Arial" w:cs="Arial"/>
          <w:i/>
          <w:iCs/>
          <w:color w:val="000000" w:themeColor="text1"/>
        </w:rPr>
        <w:t>A</w:t>
      </w:r>
      <w:r w:rsidRPr="00C120AD">
        <w:rPr>
          <w:rFonts w:ascii="Arial" w:hAnsi="Arial" w:cs="Arial"/>
          <w:i/>
          <w:iCs/>
          <w:color w:val="000000" w:themeColor="text1"/>
        </w:rPr>
        <w:t xml:space="preserve">ssinatura </w:t>
      </w:r>
      <w:r w:rsidR="008D04F6" w:rsidRPr="00C120AD">
        <w:rPr>
          <w:rFonts w:ascii="Arial" w:hAnsi="Arial" w:cs="Arial"/>
          <w:i/>
          <w:iCs/>
          <w:color w:val="000000" w:themeColor="text1"/>
        </w:rPr>
        <w:t>do</w:t>
      </w:r>
      <w:r w:rsidRPr="00C120AD">
        <w:rPr>
          <w:rFonts w:ascii="Arial" w:hAnsi="Arial" w:cs="Arial"/>
          <w:i/>
          <w:iCs/>
          <w:color w:val="000000" w:themeColor="text1"/>
        </w:rPr>
        <w:t xml:space="preserve"> representante legal)</w:t>
      </w:r>
    </w:p>
    <w:p w14:paraId="5CADF6AC" w14:textId="77777777" w:rsidR="004C372C" w:rsidRDefault="004C372C" w:rsidP="008D04F6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114B714" w14:textId="4111A32E" w:rsidR="008D04F6" w:rsidRPr="00C120AD" w:rsidRDefault="008D04F6" w:rsidP="008D04F6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120AD">
        <w:rPr>
          <w:rFonts w:ascii="Arial" w:hAnsi="Arial" w:cs="Arial"/>
          <w:color w:val="000000" w:themeColor="text1"/>
          <w:sz w:val="24"/>
          <w:szCs w:val="24"/>
        </w:rPr>
        <w:t xml:space="preserve">Obs.: </w:t>
      </w:r>
      <w:r w:rsidRPr="00C120AD">
        <w:rPr>
          <w:rFonts w:ascii="Arial" w:hAnsi="Arial" w:cs="Arial"/>
          <w:color w:val="000000" w:themeColor="text1"/>
          <w:sz w:val="24"/>
          <w:szCs w:val="24"/>
        </w:rPr>
        <w:tab/>
        <w:t>- Preencher em papel timbrado da Empresa.</w:t>
      </w:r>
    </w:p>
    <w:p w14:paraId="52C05920" w14:textId="77777777" w:rsidR="00502EB9" w:rsidRPr="00C120AD" w:rsidRDefault="00502EB9">
      <w:pPr>
        <w:rPr>
          <w:color w:val="000000" w:themeColor="text1"/>
        </w:rPr>
      </w:pPr>
    </w:p>
    <w:p w14:paraId="3827F8D1" w14:textId="77777777" w:rsidR="00502EB9" w:rsidRPr="005C391E" w:rsidRDefault="00502EB9">
      <w:pPr>
        <w:rPr>
          <w:color w:val="FF0000"/>
        </w:rPr>
      </w:pPr>
    </w:p>
    <w:p w14:paraId="66283389" w14:textId="77777777" w:rsidR="00502EB9" w:rsidRDefault="00502EB9" w:rsidP="00502EB9">
      <w:pPr>
        <w:jc w:val="center"/>
      </w:pPr>
      <w:r>
        <w:t>**********************************</w:t>
      </w:r>
    </w:p>
    <w:p w14:paraId="2F4E089B" w14:textId="77777777" w:rsidR="00502EB9" w:rsidRDefault="00502EB9" w:rsidP="00502EB9">
      <w:pPr>
        <w:jc w:val="center"/>
      </w:pPr>
    </w:p>
    <w:p w14:paraId="5FACE31F" w14:textId="77777777" w:rsidR="00557314" w:rsidRDefault="00557314" w:rsidP="00502EB9">
      <w:pPr>
        <w:jc w:val="center"/>
      </w:pPr>
    </w:p>
    <w:p w14:paraId="0691FAAD" w14:textId="77777777" w:rsidR="00502EB9" w:rsidRDefault="00502EB9" w:rsidP="00502EB9">
      <w:pPr>
        <w:jc w:val="center"/>
      </w:pPr>
    </w:p>
    <w:p w14:paraId="294A6D3B" w14:textId="77777777" w:rsidR="008D04F6" w:rsidRDefault="008D04F6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274D349F" w14:textId="77777777" w:rsidR="008D04F6" w:rsidRPr="00DC4867" w:rsidRDefault="008D04F6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57E8767A" w14:textId="77777777" w:rsidR="000C6522" w:rsidRDefault="000C6522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0C160170" w14:textId="77777777" w:rsidR="008D04F6" w:rsidRDefault="008D04F6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4341D45E" w14:textId="77777777" w:rsidR="008D04F6" w:rsidRPr="00E22A66" w:rsidRDefault="008D04F6" w:rsidP="008D04F6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5"/>
        <w:gridCol w:w="960"/>
        <w:gridCol w:w="4562"/>
      </w:tblGrid>
      <w:tr w:rsidR="008D04F6" w:rsidRPr="00E22A66" w14:paraId="0980A860" w14:textId="77777777" w:rsidTr="009A4BD2">
        <w:trPr>
          <w:trHeight w:val="199"/>
        </w:trPr>
        <w:tc>
          <w:tcPr>
            <w:tcW w:w="3821" w:type="dxa"/>
            <w:tcBorders>
              <w:bottom w:val="single" w:sz="4" w:space="0" w:color="auto"/>
            </w:tcBorders>
          </w:tcPr>
          <w:p w14:paraId="4F7CFA35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dxa"/>
          </w:tcPr>
          <w:p w14:paraId="089797DA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bottom w:val="single" w:sz="4" w:space="0" w:color="auto"/>
            </w:tcBorders>
          </w:tcPr>
          <w:p w14:paraId="3AA93C72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04F6" w:rsidRPr="00E22A66" w14:paraId="481054C7" w14:textId="77777777" w:rsidTr="009A4BD2">
        <w:trPr>
          <w:trHeight w:val="751"/>
        </w:trPr>
        <w:tc>
          <w:tcPr>
            <w:tcW w:w="3821" w:type="dxa"/>
            <w:tcBorders>
              <w:top w:val="single" w:sz="4" w:space="0" w:color="auto"/>
            </w:tcBorders>
          </w:tcPr>
          <w:p w14:paraId="27C81EE1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1" w:type="dxa"/>
          </w:tcPr>
          <w:p w14:paraId="43555376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</w:tcBorders>
          </w:tcPr>
          <w:p w14:paraId="3B6FB8C6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Jurídica</w:t>
            </w:r>
          </w:p>
        </w:tc>
      </w:tr>
    </w:tbl>
    <w:p w14:paraId="35912FC2" w14:textId="77777777" w:rsidR="008D04F6" w:rsidRDefault="008D04F6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1DE1FAAC" w14:textId="77777777" w:rsidR="00502EB9" w:rsidRDefault="00502EB9" w:rsidP="00502EB9">
      <w:pPr>
        <w:jc w:val="center"/>
      </w:pPr>
    </w:p>
    <w:p w14:paraId="015A601F" w14:textId="77777777" w:rsidR="00502EB9" w:rsidRDefault="00502EB9" w:rsidP="00502EB9">
      <w:pPr>
        <w:jc w:val="center"/>
      </w:pPr>
    </w:p>
    <w:sectPr w:rsidR="00502EB9" w:rsidSect="00F22A03">
      <w:headerReference w:type="default" r:id="rId7"/>
      <w:footerReference w:type="default" r:id="rId8"/>
      <w:pgSz w:w="11907" w:h="16840" w:code="9"/>
      <w:pgMar w:top="1134" w:right="1134" w:bottom="1418" w:left="1276" w:header="851" w:footer="70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B65C0" w14:textId="77777777" w:rsidR="004C026C" w:rsidRDefault="004C026C" w:rsidP="007B2AA3">
      <w:r>
        <w:separator/>
      </w:r>
    </w:p>
  </w:endnote>
  <w:endnote w:type="continuationSeparator" w:id="0">
    <w:p w14:paraId="3FA169A4" w14:textId="77777777" w:rsidR="004C026C" w:rsidRDefault="004C026C" w:rsidP="007B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man P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BC2BC" w14:textId="77777777" w:rsidR="00F22A03" w:rsidRDefault="00F22A03" w:rsidP="00F22A03">
    <w:pPr>
      <w:pStyle w:val="Rodap"/>
      <w:ind w:left="-426"/>
      <w:jc w:val="center"/>
      <w:rPr>
        <w:rFonts w:ascii="Arial" w:hAnsi="Arial"/>
        <w:snapToGrid w:val="0"/>
      </w:rPr>
    </w:pPr>
    <w:r>
      <w:rPr>
        <w:rFonts w:ascii="Arial" w:hAnsi="Arial"/>
        <w:snapToGrid w:val="0"/>
      </w:rPr>
      <w:t xml:space="preserve">Documento aprovado e assinado digitalmente pelo </w:t>
    </w:r>
    <w:r w:rsidRPr="00435EC2">
      <w:rPr>
        <w:rFonts w:ascii="Arial" w:hAnsi="Arial"/>
        <w:snapToGrid w:val="0"/>
      </w:rPr>
      <w:t>Presidente da Comissão de Licitação</w:t>
    </w:r>
    <w:r>
      <w:rPr>
        <w:rFonts w:ascii="Arial" w:hAnsi="Arial"/>
        <w:snapToGrid w:val="0"/>
      </w:rPr>
      <w:t xml:space="preserve"> e </w:t>
    </w:r>
    <w:r w:rsidR="001E2244">
      <w:rPr>
        <w:rFonts w:ascii="Arial" w:hAnsi="Arial"/>
        <w:snapToGrid w:val="0"/>
      </w:rPr>
      <w:t>Gerência</w:t>
    </w:r>
    <w:r w:rsidRPr="00435EC2">
      <w:rPr>
        <w:rFonts w:ascii="Arial" w:hAnsi="Arial"/>
        <w:snapToGrid w:val="0"/>
      </w:rPr>
      <w:t xml:space="preserve"> Jurídica</w:t>
    </w:r>
    <w:r>
      <w:rPr>
        <w:rFonts w:ascii="Arial" w:hAnsi="Arial"/>
        <w:snapToGrid w:val="0"/>
      </w:rPr>
      <w:t>.</w:t>
    </w:r>
  </w:p>
  <w:p w14:paraId="561A7712" w14:textId="77777777" w:rsidR="00F22A03" w:rsidRDefault="00F22A03" w:rsidP="00F22A03">
    <w:pPr>
      <w:pStyle w:val="Rodap"/>
      <w:jc w:val="center"/>
      <w:rPr>
        <w:rFonts w:ascii="Arial" w:hAnsi="Arial"/>
        <w:snapToGrid w:val="0"/>
      </w:rPr>
    </w:pPr>
  </w:p>
  <w:p w14:paraId="5056C009" w14:textId="77777777" w:rsidR="00F22A03" w:rsidRPr="00F22A03" w:rsidRDefault="00F22A03" w:rsidP="00F22A03">
    <w:pPr>
      <w:pStyle w:val="Rodap"/>
      <w:jc w:val="center"/>
    </w:pPr>
    <w:r w:rsidRPr="00435EC2">
      <w:rPr>
        <w:rFonts w:ascii="Arial" w:hAnsi="Arial"/>
        <w:snapToGrid w:val="0"/>
      </w:rPr>
      <w:t xml:space="preserve">Página </w:t>
    </w:r>
    <w:r w:rsidRPr="00435EC2">
      <w:rPr>
        <w:rFonts w:ascii="Arial" w:hAnsi="Arial"/>
        <w:snapToGrid w:val="0"/>
      </w:rPr>
      <w:fldChar w:fldCharType="begin"/>
    </w:r>
    <w:r w:rsidRPr="00435EC2">
      <w:rPr>
        <w:rFonts w:ascii="Arial" w:hAnsi="Arial"/>
        <w:snapToGrid w:val="0"/>
      </w:rPr>
      <w:instrText xml:space="preserve"> PAGE </w:instrText>
    </w:r>
    <w:r w:rsidRPr="00435EC2">
      <w:rPr>
        <w:rFonts w:ascii="Arial" w:hAnsi="Arial"/>
        <w:snapToGrid w:val="0"/>
      </w:rPr>
      <w:fldChar w:fldCharType="separate"/>
    </w:r>
    <w:r w:rsidR="00A51620">
      <w:rPr>
        <w:rFonts w:ascii="Arial" w:hAnsi="Arial"/>
        <w:noProof/>
        <w:snapToGrid w:val="0"/>
      </w:rPr>
      <w:t>1</w:t>
    </w:r>
    <w:r w:rsidRPr="00435EC2">
      <w:rPr>
        <w:rFonts w:ascii="Arial" w:hAnsi="Arial"/>
        <w:snapToGrid w:val="0"/>
      </w:rPr>
      <w:fldChar w:fldCharType="end"/>
    </w:r>
    <w:r w:rsidRPr="00435EC2">
      <w:rPr>
        <w:rFonts w:ascii="Arial" w:hAnsi="Arial"/>
        <w:snapToGrid w:val="0"/>
      </w:rPr>
      <w:t xml:space="preserve"> de </w:t>
    </w:r>
    <w:r w:rsidRPr="00435EC2">
      <w:rPr>
        <w:rStyle w:val="Nmerodepgina"/>
        <w:rFonts w:ascii="Arial" w:hAnsi="Arial"/>
      </w:rPr>
      <w:fldChar w:fldCharType="begin"/>
    </w:r>
    <w:r w:rsidRPr="00435EC2">
      <w:rPr>
        <w:rStyle w:val="Nmerodepgina"/>
        <w:rFonts w:ascii="Arial" w:hAnsi="Arial"/>
      </w:rPr>
      <w:instrText xml:space="preserve"> NUMPAGES </w:instrText>
    </w:r>
    <w:r w:rsidRPr="00435EC2">
      <w:rPr>
        <w:rStyle w:val="Nmerodepgina"/>
        <w:rFonts w:ascii="Arial" w:hAnsi="Arial"/>
      </w:rPr>
      <w:fldChar w:fldCharType="separate"/>
    </w:r>
    <w:r w:rsidR="00A51620">
      <w:rPr>
        <w:rStyle w:val="Nmerodepgina"/>
        <w:rFonts w:ascii="Arial" w:hAnsi="Arial"/>
        <w:noProof/>
      </w:rPr>
      <w:t>6</w:t>
    </w:r>
    <w:r w:rsidRPr="00435EC2">
      <w:rPr>
        <w:rStyle w:val="Nmerodepgina"/>
        <w:rFonts w:ascii="Arial" w:hAnsi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54EA2" w14:textId="77777777" w:rsidR="004C026C" w:rsidRDefault="004C026C" w:rsidP="007B2AA3">
      <w:r>
        <w:separator/>
      </w:r>
    </w:p>
  </w:footnote>
  <w:footnote w:type="continuationSeparator" w:id="0">
    <w:p w14:paraId="74345320" w14:textId="77777777" w:rsidR="004C026C" w:rsidRDefault="004C026C" w:rsidP="007B2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Ind w:w="108" w:type="dxa"/>
      <w:tblBorders>
        <w:bottom w:val="single" w:sz="24" w:space="0" w:color="000080"/>
      </w:tblBorders>
      <w:tblLook w:val="01E0" w:firstRow="1" w:lastRow="1" w:firstColumn="1" w:lastColumn="1" w:noHBand="0" w:noVBand="0"/>
    </w:tblPr>
    <w:tblGrid>
      <w:gridCol w:w="3134"/>
      <w:gridCol w:w="3134"/>
      <w:gridCol w:w="3343"/>
    </w:tblGrid>
    <w:tr w:rsidR="00F22A03" w:rsidRPr="00F953CA" w14:paraId="7985E3CE" w14:textId="77777777" w:rsidTr="00F22A03">
      <w:trPr>
        <w:trHeight w:val="177"/>
      </w:trPr>
      <w:tc>
        <w:tcPr>
          <w:tcW w:w="3134" w:type="dxa"/>
          <w:tcBorders>
            <w:bottom w:val="nil"/>
          </w:tcBorders>
        </w:tcPr>
        <w:p w14:paraId="375DA2D0" w14:textId="77777777" w:rsidR="00F22A03" w:rsidRPr="00F953CA" w:rsidRDefault="00F22A03" w:rsidP="00F22A03">
          <w:pPr>
            <w:pStyle w:val="Cabealho"/>
            <w:tabs>
              <w:tab w:val="center" w:pos="2403"/>
            </w:tabs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3134" w:type="dxa"/>
          <w:tcBorders>
            <w:bottom w:val="nil"/>
            <w:right w:val="nil"/>
          </w:tcBorders>
        </w:tcPr>
        <w:p w14:paraId="1E3BE21A" w14:textId="77777777" w:rsidR="00F22A03" w:rsidRPr="00F953CA" w:rsidRDefault="004C026C" w:rsidP="00F22A03">
          <w:pPr>
            <w:pStyle w:val="Cabealho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noProof/>
              <w:sz w:val="24"/>
              <w:szCs w:val="24"/>
            </w:rPr>
            <w:object w:dxaOrig="1440" w:dyaOrig="1440" w14:anchorId="515F349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margin-left:10.95pt;margin-top:-23.4pt;width:117pt;height:28.45pt;z-index:251658240;mso-position-horizontal-relative:text;mso-position-vertical-relative:text" filled="t">
                <v:imagedata r:id="rId1" o:title=""/>
              </v:shape>
              <o:OLEObject Type="Embed" ProgID="Word.Picture.8" ShapeID="_x0000_s1025" DrawAspect="Content" ObjectID="_1835437214" r:id="rId2"/>
            </w:object>
          </w:r>
        </w:p>
      </w:tc>
      <w:tc>
        <w:tcPr>
          <w:tcW w:w="3342" w:type="dxa"/>
          <w:tcBorders>
            <w:left w:val="nil"/>
            <w:bottom w:val="nil"/>
          </w:tcBorders>
        </w:tcPr>
        <w:p w14:paraId="7A5DBF6E" w14:textId="77777777" w:rsidR="00F22A03" w:rsidRPr="00F953CA" w:rsidRDefault="00F22A03" w:rsidP="00F22A03">
          <w:pPr>
            <w:pStyle w:val="Cabealho"/>
            <w:jc w:val="right"/>
            <w:rPr>
              <w:rFonts w:ascii="Arial" w:hAnsi="Arial" w:cs="Arial"/>
              <w:b/>
              <w:sz w:val="24"/>
              <w:szCs w:val="24"/>
            </w:rPr>
          </w:pPr>
        </w:p>
      </w:tc>
    </w:tr>
    <w:tr w:rsidR="00F22A03" w:rsidRPr="00F953CA" w14:paraId="1D194C05" w14:textId="77777777" w:rsidTr="00F22A03">
      <w:trPr>
        <w:trHeight w:val="196"/>
      </w:trPr>
      <w:tc>
        <w:tcPr>
          <w:tcW w:w="9611" w:type="dxa"/>
          <w:gridSpan w:val="3"/>
          <w:tcBorders>
            <w:top w:val="nil"/>
            <w:bottom w:val="single" w:sz="24" w:space="0" w:color="000080"/>
          </w:tcBorders>
          <w:vAlign w:val="center"/>
        </w:tcPr>
        <w:p w14:paraId="208157FD" w14:textId="2790AAC8" w:rsidR="00F22A03" w:rsidRPr="005C391E" w:rsidRDefault="005C391E" w:rsidP="00EF2671">
          <w:pPr>
            <w:pStyle w:val="Cabealh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5C391E">
            <w:rPr>
              <w:rFonts w:ascii="Arial" w:hAnsi="Arial" w:cs="Arial"/>
              <w:b/>
              <w:sz w:val="24"/>
              <w:szCs w:val="24"/>
            </w:rPr>
            <w:t xml:space="preserve">PROCEDIMENTO LICITATÓRIO ELETRÔNICO Nº </w:t>
          </w:r>
          <w:r w:rsidR="007B117E">
            <w:rPr>
              <w:rFonts w:ascii="Arial" w:hAnsi="Arial" w:cs="Arial"/>
              <w:b/>
              <w:sz w:val="24"/>
              <w:szCs w:val="24"/>
            </w:rPr>
            <w:t>006/26</w:t>
          </w:r>
        </w:p>
      </w:tc>
    </w:tr>
  </w:tbl>
  <w:p w14:paraId="6E861DC0" w14:textId="77777777" w:rsidR="00F22A03" w:rsidRPr="005D1D90" w:rsidRDefault="004C026C" w:rsidP="00F22A03">
    <w:pPr>
      <w:rPr>
        <w:rFonts w:ascii="Arial" w:hAnsi="Arial"/>
        <w:b/>
        <w:sz w:val="2"/>
        <w:szCs w:val="2"/>
      </w:rPr>
    </w:pPr>
    <w:r>
      <w:rPr>
        <w:rFonts w:ascii="Arial" w:hAnsi="Arial" w:cs="Arial"/>
        <w:noProof/>
        <w:sz w:val="24"/>
        <w:szCs w:val="24"/>
      </w:rPr>
      <w:pict w14:anchorId="4C72A9BA">
        <v:shape id="WordPictureWatermark3" o:spid="_x0000_s1027" type="#_x0000_t75" style="position:absolute;margin-left:0;margin-top:0;width:477.7pt;height:114.55pt;z-index:-251659264;mso-position-horizontal:center;mso-position-horizontal-relative:margin;mso-position-vertical:center;mso-position-vertical-relative:margin" o:allowincell="f">
          <v:imagedata r:id="rId3" o:title="Logo SCGÁS v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431FDE4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start w:val="1"/>
      <w:numFmt w:val="decimal"/>
      <w:suff w:val="nothing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82285A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</w:lvl>
    <w:lvl w:ilvl="1" w:tplc="FFFFFFFF">
      <w:start w:val="1"/>
      <w:numFmt w:val="decimal"/>
      <w:suff w:val="nothing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B65204"/>
    <w:multiLevelType w:val="hybridMultilevel"/>
    <w:tmpl w:val="06BA7660"/>
    <w:lvl w:ilvl="0" w:tplc="FFFFFFFF">
      <w:start w:val="1"/>
      <w:numFmt w:val="decimal"/>
      <w:suff w:val="nothing"/>
      <w:lvlText w:val=""/>
      <w:lvlJc w:val="left"/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D0352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start w:val="1"/>
      <w:numFmt w:val="decimal"/>
      <w:suff w:val="nothing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8303B10"/>
    <w:multiLevelType w:val="hybridMultilevel"/>
    <w:tmpl w:val="302094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13DCC"/>
    <w:multiLevelType w:val="hybridMultilevel"/>
    <w:tmpl w:val="004477A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23855"/>
    <w:multiLevelType w:val="multilevel"/>
    <w:tmpl w:val="972258A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8C3F48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start w:val="1"/>
      <w:numFmt w:val="decimal"/>
      <w:suff w:val="nothing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8E451F0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start w:val="1"/>
      <w:numFmt w:val="decimal"/>
      <w:suff w:val="nothing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3DAB7DED"/>
    <w:multiLevelType w:val="hybridMultilevel"/>
    <w:tmpl w:val="A392C604"/>
    <w:lvl w:ilvl="0" w:tplc="0416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672414"/>
    <w:multiLevelType w:val="hybridMultilevel"/>
    <w:tmpl w:val="B5368B48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1850B3"/>
    <w:multiLevelType w:val="hybridMultilevel"/>
    <w:tmpl w:val="5D96A7E8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E483009"/>
    <w:multiLevelType w:val="hybridMultilevel"/>
    <w:tmpl w:val="26D62760"/>
    <w:lvl w:ilvl="0" w:tplc="0B6A31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26EE0"/>
    <w:multiLevelType w:val="hybridMultilevel"/>
    <w:tmpl w:val="BC0A8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50BCF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</w:lvl>
    <w:lvl w:ilvl="1" w:tplc="FFFFFFFF">
      <w:start w:val="1"/>
      <w:numFmt w:val="decimal"/>
      <w:suff w:val="nothing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EFB3DBE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start w:val="1"/>
      <w:numFmt w:val="decimal"/>
      <w:suff w:val="nothing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7F24536C"/>
    <w:multiLevelType w:val="hybridMultilevel"/>
    <w:tmpl w:val="4906F3FE"/>
    <w:lvl w:ilvl="0" w:tplc="FFFFFFFF">
      <w:start w:val="1"/>
      <w:numFmt w:val="decimal"/>
      <w:suff w:val="nothing"/>
      <w:lvlText w:val=""/>
      <w:lvlJc w:val="left"/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F913E4C"/>
    <w:multiLevelType w:val="hybridMultilevel"/>
    <w:tmpl w:val="22ACA7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106084">
    <w:abstractNumId w:val="11"/>
  </w:num>
  <w:num w:numId="2" w16cid:durableId="982394304">
    <w:abstractNumId w:val="17"/>
  </w:num>
  <w:num w:numId="3" w16cid:durableId="1973708277">
    <w:abstractNumId w:val="0"/>
  </w:num>
  <w:num w:numId="4" w16cid:durableId="721441896">
    <w:abstractNumId w:val="13"/>
  </w:num>
  <w:num w:numId="5" w16cid:durableId="407114793">
    <w:abstractNumId w:val="6"/>
  </w:num>
  <w:num w:numId="6" w16cid:durableId="1079328347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1095322653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1694918645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1303533945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397508257">
    <w:abstractNumId w:val="16"/>
  </w:num>
  <w:num w:numId="11" w16cid:durableId="19014065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67631556">
    <w:abstractNumId w:val="5"/>
  </w:num>
  <w:num w:numId="13" w16cid:durableId="1808352412">
    <w:abstractNumId w:val="2"/>
  </w:num>
  <w:num w:numId="14" w16cid:durableId="194388639">
    <w:abstractNumId w:val="4"/>
  </w:num>
  <w:num w:numId="15" w16cid:durableId="1627615472">
    <w:abstractNumId w:val="9"/>
  </w:num>
  <w:num w:numId="16" w16cid:durableId="2134207500">
    <w:abstractNumId w:val="10"/>
  </w:num>
  <w:num w:numId="17" w16cid:durableId="487481675">
    <w:abstractNumId w:val="7"/>
  </w:num>
  <w:num w:numId="18" w16cid:durableId="1265920734">
    <w:abstractNumId w:val="14"/>
  </w:num>
  <w:num w:numId="19" w16cid:durableId="2020310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AA3"/>
    <w:rsid w:val="0004681B"/>
    <w:rsid w:val="00090255"/>
    <w:rsid w:val="000A49C0"/>
    <w:rsid w:val="000C6522"/>
    <w:rsid w:val="000E2955"/>
    <w:rsid w:val="00100E1A"/>
    <w:rsid w:val="001071CD"/>
    <w:rsid w:val="0012401D"/>
    <w:rsid w:val="001266C5"/>
    <w:rsid w:val="001703CE"/>
    <w:rsid w:val="00185BB1"/>
    <w:rsid w:val="00195BCE"/>
    <w:rsid w:val="001C44BE"/>
    <w:rsid w:val="001D0DD2"/>
    <w:rsid w:val="001E2244"/>
    <w:rsid w:val="001E7504"/>
    <w:rsid w:val="0023037D"/>
    <w:rsid w:val="002419DE"/>
    <w:rsid w:val="00253079"/>
    <w:rsid w:val="00286B28"/>
    <w:rsid w:val="002F588C"/>
    <w:rsid w:val="00312F5B"/>
    <w:rsid w:val="003D2AB6"/>
    <w:rsid w:val="003F376B"/>
    <w:rsid w:val="00414961"/>
    <w:rsid w:val="004A6BAC"/>
    <w:rsid w:val="004C026C"/>
    <w:rsid w:val="004C372C"/>
    <w:rsid w:val="00502EB9"/>
    <w:rsid w:val="00557314"/>
    <w:rsid w:val="005841A1"/>
    <w:rsid w:val="005C391E"/>
    <w:rsid w:val="00675832"/>
    <w:rsid w:val="00737362"/>
    <w:rsid w:val="00784CC1"/>
    <w:rsid w:val="00790722"/>
    <w:rsid w:val="007937A6"/>
    <w:rsid w:val="00797247"/>
    <w:rsid w:val="007A141F"/>
    <w:rsid w:val="007B117E"/>
    <w:rsid w:val="007B179F"/>
    <w:rsid w:val="007B2AA3"/>
    <w:rsid w:val="007E14AF"/>
    <w:rsid w:val="007E72E4"/>
    <w:rsid w:val="00801CD9"/>
    <w:rsid w:val="00821519"/>
    <w:rsid w:val="008B5D3A"/>
    <w:rsid w:val="008B6623"/>
    <w:rsid w:val="008D04F6"/>
    <w:rsid w:val="009A002E"/>
    <w:rsid w:val="009B2139"/>
    <w:rsid w:val="009F6739"/>
    <w:rsid w:val="00A116E4"/>
    <w:rsid w:val="00A40303"/>
    <w:rsid w:val="00A51620"/>
    <w:rsid w:val="00A708D6"/>
    <w:rsid w:val="00A86F5D"/>
    <w:rsid w:val="00AC3243"/>
    <w:rsid w:val="00AD57B6"/>
    <w:rsid w:val="00AF789B"/>
    <w:rsid w:val="00B4015B"/>
    <w:rsid w:val="00B97C9D"/>
    <w:rsid w:val="00BB2005"/>
    <w:rsid w:val="00BB468D"/>
    <w:rsid w:val="00BE6BC7"/>
    <w:rsid w:val="00C120AD"/>
    <w:rsid w:val="00C31F9F"/>
    <w:rsid w:val="00C411D0"/>
    <w:rsid w:val="00C61B2C"/>
    <w:rsid w:val="00CC32C7"/>
    <w:rsid w:val="00D34CA7"/>
    <w:rsid w:val="00E5155F"/>
    <w:rsid w:val="00E95A19"/>
    <w:rsid w:val="00EC6284"/>
    <w:rsid w:val="00EF2671"/>
    <w:rsid w:val="00F075E4"/>
    <w:rsid w:val="00F16F51"/>
    <w:rsid w:val="00F22A03"/>
    <w:rsid w:val="00F347F1"/>
    <w:rsid w:val="00F4043B"/>
    <w:rsid w:val="00F9590C"/>
    <w:rsid w:val="00FD12B2"/>
    <w:rsid w:val="00FE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6C1205"/>
  <w15:docId w15:val="{49E4658E-616B-4EC4-9ACA-04529DAD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AA3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2">
    <w:name w:val="heading 2"/>
    <w:basedOn w:val="Normal"/>
    <w:link w:val="Ttulo2Char"/>
    <w:qFormat/>
    <w:rsid w:val="00502EB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7B2AA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7B2AA3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B2A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B2AA3"/>
    <w:rPr>
      <w:rFonts w:ascii="Roman PS" w:eastAsia="Times New Roman" w:hAnsi="Roman PS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86F5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86F5D"/>
    <w:rPr>
      <w:rFonts w:ascii="Tahoma" w:eastAsia="Times New Roman" w:hAnsi="Tahoma" w:cs="Tahoma"/>
      <w:sz w:val="16"/>
      <w:szCs w:val="16"/>
      <w:lang w:eastAsia="pt-BR"/>
    </w:rPr>
  </w:style>
  <w:style w:type="character" w:styleId="Nmerodepgina">
    <w:name w:val="page number"/>
    <w:basedOn w:val="Fontepargpadro"/>
    <w:rsid w:val="00F22A03"/>
  </w:style>
  <w:style w:type="character" w:customStyle="1" w:styleId="Ttulo2Char">
    <w:name w:val="Título 2 Char"/>
    <w:basedOn w:val="Fontepargpadro"/>
    <w:link w:val="Ttulo2"/>
    <w:rsid w:val="00502EB9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customStyle="1" w:styleId="Default">
    <w:name w:val="Default"/>
    <w:rsid w:val="00502E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312F5B"/>
    <w:pPr>
      <w:ind w:left="720"/>
      <w:contextualSpacing/>
    </w:pPr>
  </w:style>
  <w:style w:type="table" w:styleId="Tabelacomgrade">
    <w:name w:val="Table Grid"/>
    <w:basedOn w:val="Tabelanormal"/>
    <w:rsid w:val="008D0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1301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Sérgio Penedo</dc:creator>
  <cp:lastModifiedBy>Adézio Machado</cp:lastModifiedBy>
  <cp:revision>33</cp:revision>
  <cp:lastPrinted>2026-03-19T17:52:00Z</cp:lastPrinted>
  <dcterms:created xsi:type="dcterms:W3CDTF">2025-01-31T19:28:00Z</dcterms:created>
  <dcterms:modified xsi:type="dcterms:W3CDTF">2026-03-19T17:54:00Z</dcterms:modified>
</cp:coreProperties>
</file>